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2"/>
          <w:szCs w:val="3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8000"/>
          <w:sz w:val="36"/>
          <w:szCs w:val="36"/>
          <w:rtl w:val="0"/>
        </w:rPr>
        <w:t xml:space="preserve">M</w:t>
      </w:r>
      <w:r w:rsidDel="00000000" w:rsidR="00000000" w:rsidRPr="00000000">
        <w:rPr>
          <w:rFonts w:ascii="Comic Sans MS" w:cs="Comic Sans MS" w:eastAsia="Comic Sans MS" w:hAnsi="Comic Sans MS"/>
          <w:color w:val="008000"/>
          <w:sz w:val="36"/>
          <w:szCs w:val="36"/>
          <w:vertAlign w:val="baseline"/>
          <w:rtl w:val="0"/>
        </w:rPr>
        <w:t xml:space="preserve">rs. Goods -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color w:val="0000ff"/>
            <w:sz w:val="36"/>
            <w:szCs w:val="36"/>
            <w:u w:val="single"/>
            <w:vertAlign w:val="baseline"/>
            <w:rtl w:val="0"/>
          </w:rPr>
          <w:t xml:space="preserve">  joyann.goods@sausd.us</w:t>
        </w:r>
      </w:hyperlink>
      <w:r w:rsidDel="00000000" w:rsidR="00000000" w:rsidRPr="00000000">
        <w:rPr>
          <w:rFonts w:ascii="Comic Sans MS" w:cs="Comic Sans MS" w:eastAsia="Comic Sans MS" w:hAnsi="Comic Sans MS"/>
          <w:color w:val="008000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ab/>
        <w:t xml:space="preserve"> Room 111  </w:t>
        <w:tab/>
        <w:tab/>
        <w:tab/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Week of 5/18-5/22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vertAlign w:val="baseline"/>
          <w:rtl w:val="0"/>
        </w:rPr>
        <w:t xml:space="preserve">                      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If you’d like to contact me please message me on Classdojo</w:t>
      </w:r>
    </w:p>
    <w:tbl>
      <w:tblPr>
        <w:tblStyle w:val="Table1"/>
        <w:tblW w:w="148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5"/>
        <w:gridCol w:w="2925"/>
        <w:gridCol w:w="2925"/>
        <w:gridCol w:w="2985"/>
        <w:gridCol w:w="3045"/>
        <w:tblGridChange w:id="0">
          <w:tblGrid>
            <w:gridCol w:w="2925"/>
            <w:gridCol w:w="2925"/>
            <w:gridCol w:w="2925"/>
            <w:gridCol w:w="2985"/>
            <w:gridCol w:w="3045"/>
          </w:tblGrid>
        </w:tblGridChange>
      </w:tblGrid>
      <w:tr>
        <w:trPr>
          <w:trHeight w:val="108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Monday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5/18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Google Classroom “Meet”</w:t>
            </w:r>
          </w:p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1:00 </w:t>
            </w:r>
          </w:p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Code: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Goodsmeet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Tuesday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5/19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5/20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b w:val="0"/>
                <w:color w:val="ff66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5/21</w:t>
            </w:r>
          </w:p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Zoom id: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32333"/>
                <w:sz w:val="21"/>
                <w:szCs w:val="21"/>
                <w:highlight w:val="white"/>
                <w:u w:val="single"/>
                <w:rtl w:val="0"/>
              </w:rPr>
              <w:t xml:space="preserve">293-432-5368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1:00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Code: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u w:val="single"/>
                <w:rtl w:val="0"/>
              </w:rPr>
              <w:t xml:space="preserve">Goodszoom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Friday 5/22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*Read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a book</w:t>
            </w:r>
          </w:p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Tumblebooks/or EPIC</w:t>
            </w:r>
          </w:p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username: SAUSD</w:t>
            </w:r>
          </w:p>
          <w:p w:rsidR="00000000" w:rsidDel="00000000" w:rsidP="00000000" w:rsidRDefault="00000000" w:rsidRPr="00000000" w14:paraId="00000014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Password: Books</w:t>
            </w:r>
          </w:p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Phonics-20 minutes</w:t>
            </w:r>
          </w:p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magenta"/>
                <w:rtl w:val="0"/>
              </w:rPr>
              <w:t xml:space="preserve">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/or the little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Decodable baggie.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DECODABLES read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:”Paul Takes a Walk”</w:t>
            </w:r>
          </w:p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8"/>
                <w:szCs w:val="18"/>
                <w:rtl w:val="0"/>
              </w:rPr>
              <w:t xml:space="preserve">Answer the questions on Google Classroom.</w:t>
            </w:r>
          </w:p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  <w:rtl w:val="0"/>
              </w:rPr>
              <w:t xml:space="preserve">Comprehension: My Shared Reading Magazine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(in Binder) Unit 9 &amp; 10</w:t>
            </w:r>
          </w:p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My shared reading magazine: Flip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“Dogs Help the Deaf”</w:t>
            </w:r>
          </w:p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  <w:rtl w:val="0"/>
              </w:rPr>
              <w:t xml:space="preserve">Write: What two things does the dog learn to do?</w:t>
            </w:r>
          </w:p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b w:val="1"/>
                <w:highlight w:val="yellow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highlight w:val="yellow"/>
                <w:u w:val="singl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red"/>
                <w:rtl w:val="0"/>
              </w:rPr>
              <w:t xml:space="preserve">Google Classroom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and complete the Narrative Writing prompt about the alien!</w:t>
            </w:r>
          </w:p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*Blue Math book: How Long is a Hiccup? pg 111-113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Jiji or MobyMax-30 minutes</w:t>
            </w:r>
          </w:p>
          <w:p w:rsidR="00000000" w:rsidDel="00000000" w:rsidP="00000000" w:rsidRDefault="00000000" w:rsidRPr="00000000" w14:paraId="0000002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Log on through the Muir website or you could download the app</w:t>
            </w:r>
          </w:p>
          <w:p w:rsidR="00000000" w:rsidDel="00000000" w:rsidP="00000000" w:rsidRDefault="00000000" w:rsidRPr="00000000" w14:paraId="00000026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chitects Daughter" w:cs="Architects Daughter" w:eastAsia="Architects Daughter" w:hAnsi="Architects Daughter"/>
                <w:color w:val="008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  <w:rtl w:val="0"/>
              </w:rPr>
              <w:t xml:space="preserve">Yellow Fluency Book </w:t>
            </w:r>
          </w:p>
          <w:p w:rsidR="00000000" w:rsidDel="00000000" w:rsidP="00000000" w:rsidRDefault="00000000" w:rsidRPr="00000000" w14:paraId="00000029">
            <w:pPr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Read 1 passage for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1 minute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, then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retell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what the passage was about.  Parent marks how many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correct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words were read and how many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 correct details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were given.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*Read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a book</w:t>
            </w:r>
          </w:p>
          <w:p w:rsidR="00000000" w:rsidDel="00000000" w:rsidP="00000000" w:rsidRDefault="00000000" w:rsidRPr="00000000" w14:paraId="0000002C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Tumblebooks/or EPIC</w:t>
            </w:r>
          </w:p>
          <w:p w:rsidR="00000000" w:rsidDel="00000000" w:rsidP="00000000" w:rsidRDefault="00000000" w:rsidRPr="00000000" w14:paraId="0000002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username: SAUSD</w:t>
            </w:r>
          </w:p>
          <w:p w:rsidR="00000000" w:rsidDel="00000000" w:rsidP="00000000" w:rsidRDefault="00000000" w:rsidRPr="00000000" w14:paraId="0000002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Password: Books</w:t>
            </w:r>
          </w:p>
          <w:p w:rsidR="00000000" w:rsidDel="00000000" w:rsidP="00000000" w:rsidRDefault="00000000" w:rsidRPr="00000000" w14:paraId="0000002F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</w:t>
            </w:r>
          </w:p>
          <w:p w:rsidR="00000000" w:rsidDel="00000000" w:rsidP="00000000" w:rsidRDefault="00000000" w:rsidRPr="00000000" w14:paraId="00000031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red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and read the fluency and answer the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 2 items</w:t>
            </w:r>
          </w:p>
          <w:p w:rsidR="00000000" w:rsidDel="00000000" w:rsidP="00000000" w:rsidRDefault="00000000" w:rsidRPr="00000000" w14:paraId="00000034">
            <w:pPr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*Blue math book: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“Building a Clock”pg. 114-115</w:t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Eagle Math: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Addition: 8 minutes, draw a line and then complete at least 2 more rows</w:t>
            </w:r>
          </w:p>
          <w:p w:rsidR="00000000" w:rsidDel="00000000" w:rsidP="00000000" w:rsidRDefault="00000000" w:rsidRPr="00000000" w14:paraId="0000003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Jiji or MobyMax-30 minutes</w:t>
            </w:r>
          </w:p>
          <w:p w:rsidR="00000000" w:rsidDel="00000000" w:rsidP="00000000" w:rsidRDefault="00000000" w:rsidRPr="00000000" w14:paraId="00000039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Log on through the Muir website or you could download the app</w:t>
            </w:r>
          </w:p>
          <w:p w:rsidR="00000000" w:rsidDel="00000000" w:rsidP="00000000" w:rsidRDefault="00000000" w:rsidRPr="00000000" w14:paraId="0000003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  <w:rtl w:val="0"/>
              </w:rPr>
              <w:t xml:space="preserve">SEESAW: </w:t>
            </w:r>
          </w:p>
          <w:p w:rsidR="00000000" w:rsidDel="00000000" w:rsidP="00000000" w:rsidRDefault="00000000" w:rsidRPr="00000000" w14:paraId="0000003C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0"/>
                <w:szCs w:val="20"/>
                <w:highlight w:val="white"/>
                <w:rtl w:val="0"/>
              </w:rPr>
              <w:t xml:space="preserve">Curious Moment: What Can You Create?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u w:val="single"/>
                <w:rtl w:val="0"/>
              </w:rPr>
              <w:t xml:space="preserve">Go Noodle/ PE</w:t>
            </w:r>
          </w:p>
          <w:p w:rsidR="00000000" w:rsidDel="00000000" w:rsidP="00000000" w:rsidRDefault="00000000" w:rsidRPr="00000000" w14:paraId="0000003F">
            <w:pPr>
              <w:rPr>
                <w:rFonts w:ascii="Architects Daughter" w:cs="Architects Daughter" w:eastAsia="Architects Daughter" w:hAnsi="Architects Daughter"/>
                <w:color w:val="008000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Get your body moving! Do some excercise or movement outside!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green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SEESAW &amp; Mystery Doug</w:t>
            </w:r>
          </w:p>
          <w:p w:rsidR="00000000" w:rsidDel="00000000" w:rsidP="00000000" w:rsidRDefault="00000000" w:rsidRPr="00000000" w14:paraId="00000041">
            <w:pPr>
              <w:rPr>
                <w:rFonts w:ascii="Comic Sans MS" w:cs="Comic Sans MS" w:eastAsia="Comic Sans MS" w:hAnsi="Comic Sans MS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Watch the video “Light, Communication, and Hearing”- If you want to do the project you’ll need colors,  and a flashlight  post your project on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cyan"/>
                <w:rtl w:val="0"/>
              </w:rPr>
              <w:t xml:space="preserve">SEESAW</w:t>
            </w:r>
          </w:p>
          <w:p w:rsidR="00000000" w:rsidDel="00000000" w:rsidP="00000000" w:rsidRDefault="00000000" w:rsidRPr="00000000" w14:paraId="0000004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*Read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a book</w:t>
            </w:r>
          </w:p>
          <w:p w:rsidR="00000000" w:rsidDel="00000000" w:rsidP="00000000" w:rsidRDefault="00000000" w:rsidRPr="00000000" w14:paraId="00000044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Tumblebooks/or EPIC</w:t>
            </w:r>
          </w:p>
          <w:p w:rsidR="00000000" w:rsidDel="00000000" w:rsidP="00000000" w:rsidRDefault="00000000" w:rsidRPr="00000000" w14:paraId="00000045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username: SAUSD</w:t>
            </w:r>
          </w:p>
          <w:p w:rsidR="00000000" w:rsidDel="00000000" w:rsidP="00000000" w:rsidRDefault="00000000" w:rsidRPr="00000000" w14:paraId="00000046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Password: Books</w:t>
            </w:r>
          </w:p>
          <w:p w:rsidR="00000000" w:rsidDel="00000000" w:rsidP="00000000" w:rsidRDefault="00000000" w:rsidRPr="00000000" w14:paraId="00000047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Phonics-20 minutes</w:t>
            </w:r>
          </w:p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magenta"/>
                <w:rtl w:val="0"/>
              </w:rPr>
              <w:t xml:space="preserve"> 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UNIT 10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 2 items</w:t>
            </w:r>
          </w:p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*Blue math book: “Half Past with Big Mama Cat” pg 116-118</w:t>
            </w:r>
          </w:p>
          <w:p w:rsidR="00000000" w:rsidDel="00000000" w:rsidP="00000000" w:rsidRDefault="00000000" w:rsidRPr="00000000" w14:paraId="0000004D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Eagle Math: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Addition: 8 minutes, draw a line and then complete at least 2 more rows</w:t>
            </w:r>
          </w:p>
          <w:p w:rsidR="00000000" w:rsidDel="00000000" w:rsidP="00000000" w:rsidRDefault="00000000" w:rsidRPr="00000000" w14:paraId="0000004F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BrainPop Jr;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  <w:rtl w:val="0"/>
              </w:rPr>
              <w:t xml:space="preserve"> SEESAW</w:t>
            </w:r>
          </w:p>
          <w:p w:rsidR="00000000" w:rsidDel="00000000" w:rsidP="00000000" w:rsidRDefault="00000000" w:rsidRPr="00000000" w14:paraId="00000051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Parts of a Clock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red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and use the link and follow the directions.</w:t>
            </w:r>
          </w:p>
          <w:p w:rsidR="00000000" w:rsidDel="00000000" w:rsidP="00000000" w:rsidRDefault="00000000" w:rsidRPr="00000000" w14:paraId="0000005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Core 5 LEXIA or MobyMax-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30 minutes</w:t>
            </w:r>
          </w:p>
          <w:p w:rsidR="00000000" w:rsidDel="00000000" w:rsidP="00000000" w:rsidRDefault="00000000" w:rsidRPr="00000000" w14:paraId="00000055">
            <w:pPr>
              <w:rPr>
                <w:rFonts w:ascii="Architects Daughter" w:cs="Architects Daughter" w:eastAsia="Architects Daughter" w:hAnsi="Architects Daughter"/>
                <w:color w:val="008000"/>
                <w:sz w:val="22"/>
                <w:szCs w:val="2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Log on through the Muir website for 20 minutes.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  <w:rtl w:val="0"/>
              </w:rPr>
              <w:t xml:space="preserve">Yellow Fluency Book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Read 1 passage for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1 minute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, then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rtl w:val="0"/>
              </w:rPr>
              <w:t xml:space="preserve">retell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what the passage was about.  Parent marks how many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correct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words were read and how many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6"/>
                <w:szCs w:val="16"/>
                <w:u w:val="single"/>
                <w:rtl w:val="0"/>
              </w:rPr>
              <w:t xml:space="preserve"> correct details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 were given.</w:t>
            </w:r>
          </w:p>
          <w:p w:rsidR="00000000" w:rsidDel="00000000" w:rsidP="00000000" w:rsidRDefault="00000000" w:rsidRPr="00000000" w14:paraId="00000058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*Read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a book</w:t>
            </w:r>
          </w:p>
          <w:p w:rsidR="00000000" w:rsidDel="00000000" w:rsidP="00000000" w:rsidRDefault="00000000" w:rsidRPr="00000000" w14:paraId="0000005A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shd w:fill="ff9900" w:val="clear"/>
                <w:rtl w:val="0"/>
              </w:rPr>
              <w:t xml:space="preserve">Tumblebooks/or EPIC</w:t>
            </w:r>
          </w:p>
          <w:p w:rsidR="00000000" w:rsidDel="00000000" w:rsidP="00000000" w:rsidRDefault="00000000" w:rsidRPr="00000000" w14:paraId="0000005B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username: SAUSD</w:t>
            </w:r>
          </w:p>
          <w:p w:rsidR="00000000" w:rsidDel="00000000" w:rsidP="00000000" w:rsidRDefault="00000000" w:rsidRPr="00000000" w14:paraId="0000005C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Password: Books</w:t>
            </w:r>
          </w:p>
          <w:p w:rsidR="00000000" w:rsidDel="00000000" w:rsidP="00000000" w:rsidRDefault="00000000" w:rsidRPr="00000000" w14:paraId="0000005D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Phonics-20 minutes</w:t>
            </w:r>
          </w:p>
          <w:p w:rsidR="00000000" w:rsidDel="00000000" w:rsidP="00000000" w:rsidRDefault="00000000" w:rsidRPr="00000000" w14:paraId="0000005F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highlight w:val="magenta"/>
                <w:rtl w:val="0"/>
              </w:rPr>
              <w:t xml:space="preserve">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highlight w:val="magenta"/>
                <w:rtl w:val="0"/>
              </w:rPr>
              <w:t xml:space="preserve">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UNIT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DECODABLES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read:”Do You Caw Too?”</w:t>
            </w:r>
          </w:p>
          <w:p w:rsidR="00000000" w:rsidDel="00000000" w:rsidP="00000000" w:rsidRDefault="00000000" w:rsidRPr="00000000" w14:paraId="00000060">
            <w:pPr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18"/>
                <w:szCs w:val="18"/>
                <w:rtl w:val="0"/>
              </w:rPr>
              <w:t xml:space="preserve">Answer the questions on Google Classroom.</w:t>
            </w:r>
          </w:p>
          <w:p w:rsidR="00000000" w:rsidDel="00000000" w:rsidP="00000000" w:rsidRDefault="00000000" w:rsidRPr="00000000" w14:paraId="00000061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*Go to Think Central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click on My Library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Math itools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Measurement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Clocks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Have someone tell you a time for you to make on the clock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yellow"/>
                <w:u w:val="single"/>
                <w:rtl w:val="0"/>
              </w:rPr>
              <w:t xml:space="preserve">Comprehension: My Shared Reading Magazine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(in Binder) Unit 9 &amp;10</w:t>
            </w:r>
          </w:p>
          <w:p w:rsidR="00000000" w:rsidDel="00000000" w:rsidP="00000000" w:rsidRDefault="00000000" w:rsidRPr="00000000" w14:paraId="0000006B">
            <w:pPr>
              <w:rPr>
                <w:rFonts w:ascii="Comic Sans MS" w:cs="Comic Sans MS" w:eastAsia="Comic Sans MS" w:hAnsi="Comic Sans M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My shared reading magazine: Flip to “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8"/>
                <w:szCs w:val="18"/>
                <w:rtl w:val="0"/>
              </w:rPr>
              <w:t xml:space="preserve">I Know All the Sounds that Animals Make”</w:t>
            </w:r>
          </w:p>
          <w:p w:rsidR="00000000" w:rsidDel="00000000" w:rsidP="00000000" w:rsidRDefault="00000000" w:rsidRPr="00000000" w14:paraId="0000006C">
            <w:pPr>
              <w:rPr>
                <w:rFonts w:ascii="Architects Daughter" w:cs="Architects Daughter" w:eastAsia="Architects Daughter" w:hAnsi="Architects Daughter"/>
                <w:b w:val="0"/>
                <w:color w:val="008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18"/>
                <w:szCs w:val="18"/>
                <w:rtl w:val="0"/>
              </w:rPr>
              <w:t xml:space="preserve">Write:Write 4 sets of rhyming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shd w:fill="ff9900" w:val="clear"/>
                <w:rtl w:val="0"/>
              </w:rPr>
              <w:t xml:space="preserve">Read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shd w:fill="ff9900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shd w:fill="ff9900" w:val="clear"/>
                <w:rtl w:val="0"/>
              </w:rPr>
              <w:t xml:space="preserve">a book</w:t>
            </w:r>
          </w:p>
          <w:p w:rsidR="00000000" w:rsidDel="00000000" w:rsidP="00000000" w:rsidRDefault="00000000" w:rsidRPr="00000000" w14:paraId="0000006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shd w:fill="ff9900" w:val="clear"/>
                <w:rtl w:val="0"/>
              </w:rPr>
              <w:t xml:space="preserve">Tumblebooks/or EPIC</w:t>
            </w:r>
          </w:p>
          <w:p w:rsidR="00000000" w:rsidDel="00000000" w:rsidP="00000000" w:rsidRDefault="00000000" w:rsidRPr="00000000" w14:paraId="0000006F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username: SAUSD</w:t>
            </w:r>
          </w:p>
          <w:p w:rsidR="00000000" w:rsidDel="00000000" w:rsidP="00000000" w:rsidRDefault="00000000" w:rsidRPr="00000000" w14:paraId="0000007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Password: Books</w:t>
            </w:r>
          </w:p>
          <w:p w:rsidR="00000000" w:rsidDel="00000000" w:rsidP="00000000" w:rsidRDefault="00000000" w:rsidRPr="00000000" w14:paraId="0000007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Phonics-20 minutes</w:t>
            </w:r>
          </w:p>
          <w:p w:rsidR="00000000" w:rsidDel="00000000" w:rsidP="00000000" w:rsidRDefault="00000000" w:rsidRPr="00000000" w14:paraId="00000073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 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magenta"/>
                <w:rtl w:val="0"/>
              </w:rPr>
              <w:t xml:space="preserve"> Benchmark Universe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UNIT 10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Math: GO on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  <w:rtl w:val="0"/>
              </w:rPr>
              <w:t xml:space="preserve">Seesaw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and show it to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*Draw 3 clocks showing 3 times of the day and what you do at that time.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 you do  at 7:00am?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 you do at 12:00 pm?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20" w:hanging="360"/>
              <w:rPr>
                <w:rFonts w:ascii="Comic Sans MS" w:cs="Comic Sans MS" w:eastAsia="Comic Sans MS" w:hAnsi="Comic Sans MS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What do you do at 8:00 pm?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Core 5 LEXIA or MobyMax-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30 minutes</w:t>
            </w:r>
          </w:p>
          <w:p w:rsidR="00000000" w:rsidDel="00000000" w:rsidP="00000000" w:rsidRDefault="00000000" w:rsidRPr="00000000" w14:paraId="0000007C">
            <w:pPr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Log on through the Muir website for 20 minutes.</w:t>
            </w:r>
          </w:p>
          <w:p w:rsidR="00000000" w:rsidDel="00000000" w:rsidP="00000000" w:rsidRDefault="00000000" w:rsidRPr="00000000" w14:paraId="0000007D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green"/>
                <w:u w:val="single"/>
                <w:rtl w:val="0"/>
              </w:rPr>
              <w:t xml:space="preserve">BrainPop Jr;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highlight w:val="cyan"/>
                <w:u w:val="single"/>
                <w:rtl w:val="0"/>
              </w:rPr>
              <w:t xml:space="preserve">Seesaw </w:t>
            </w:r>
          </w:p>
          <w:p w:rsidR="00000000" w:rsidDel="00000000" w:rsidP="00000000" w:rsidRDefault="00000000" w:rsidRPr="00000000" w14:paraId="0000007F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rtl w:val="0"/>
              </w:rPr>
              <w:t xml:space="preserve">Time to the Hour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Go to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highlight w:val="red"/>
                <w:rtl w:val="0"/>
              </w:rPr>
              <w:t xml:space="preserve">Google Classroom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and use the link and follow the directions.</w:t>
            </w:r>
          </w:p>
          <w:p w:rsidR="00000000" w:rsidDel="00000000" w:rsidP="00000000" w:rsidRDefault="00000000" w:rsidRPr="00000000" w14:paraId="00000081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u w:val="single"/>
                <w:shd w:fill="ff9900" w:val="clear"/>
                <w:rtl w:val="0"/>
              </w:rPr>
              <w:t xml:space="preserve">SEESAW: writing </w:t>
            </w:r>
          </w:p>
          <w:p w:rsidR="00000000" w:rsidDel="00000000" w:rsidP="00000000" w:rsidRDefault="00000000" w:rsidRPr="00000000" w14:paraId="00000083">
            <w:pPr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33333"/>
                <w:sz w:val="20"/>
                <w:szCs w:val="20"/>
                <w:highlight w:val="white"/>
                <w:rtl w:val="0"/>
              </w:rPr>
              <w:t xml:space="preserve">Outdoor scavenger hunt!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  <w:font w:name="Architects Daugh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%20%20joyann.goods@sausd.us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