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Saddleback High School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-104774</wp:posOffset>
            </wp:positionH>
            <wp:positionV relativeFrom="paragraph">
              <wp:posOffset>152400</wp:posOffset>
            </wp:positionV>
            <wp:extent cx="834437" cy="834437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4437" cy="8344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yellow"/>
          <w:rtl w:val="0"/>
        </w:rPr>
        <w:t xml:space="preserve">Agenda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School Site Council Meeting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April 22, 2025 @ 3:45 PM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The Nest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22 de abril del 2025 @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3:45 PM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40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Welcome &amp; Call to Order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Bienvenida y llamado al orden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min.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40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Minutes Approval for March 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Aprobación de minutas de marzo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min.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3.0  Public Comments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Comentarios del Público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4.0  DAC &amp; DELAC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Reportes de CCD y CCAI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 xml:space="preserve">           </w:t>
        <w:tab/>
        <w:tab/>
        <w:tab/>
        <w:tab/>
        <w:t xml:space="preserve">5 min.</w:t>
        <w:tab/>
        <w:tab/>
        <w:tab/>
        <w:t xml:space="preserve">      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5.0  School Reports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Reportes de la Escuela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 xml:space="preserve">          </w:t>
        <w:tab/>
        <w:t xml:space="preserve">           </w:t>
        <w:tab/>
        <w:t xml:space="preserve">          10 min.</w:t>
        <w:tab/>
        <w:t xml:space="preserve">     </w:t>
        <w:tab/>
      </w:r>
    </w:p>
    <w:p w:rsidR="00000000" w:rsidDel="00000000" w:rsidP="00000000" w:rsidRDefault="00000000" w:rsidRPr="00000000" w14:paraId="0000000D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5.1 Parent Report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Reporte del Padre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0E">
      <w:pPr>
        <w:spacing w:line="24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5.2 Student Report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Reporte del Alumno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5.3 Teacher Report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Reporte del Maestro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10">
      <w:pPr>
        <w:spacing w:line="24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5.4 Principal Report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Reporte del 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6.0 New Business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Asuntos Nuevos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 xml:space="preserve">         </w:t>
        <w:tab/>
        <w:t xml:space="preserve">        </w:t>
        <w:tab/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55 min.</w:t>
      </w:r>
    </w:p>
    <w:p w:rsidR="00000000" w:rsidDel="00000000" w:rsidP="00000000" w:rsidRDefault="00000000" w:rsidRPr="00000000" w14:paraId="00000013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6.1  School Plan (SPSA) Review (Goals and Programs)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Repaso de las metas y Programas del Plan Escolar (SPSA)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AVID Presentation - Mrs. Jannike Avila</w:t>
      </w:r>
    </w:p>
    <w:p w:rsidR="00000000" w:rsidDel="00000000" w:rsidP="00000000" w:rsidRDefault="00000000" w:rsidRPr="00000000" w14:paraId="00000015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2024-2025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SPSA/Title I &amp; EL Program Annual Review Recommendations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Recomendaciones de revisión anual del programa SPSA/Título I y EL 2024-2025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Goal 1: School Climate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Meta 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Clima escolar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Goal 2: English Language Arts /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Meta 2 Clases de Inglés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Goal 3: English Learner Progress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Meta 3 Progreso de aprendices de inglés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Goal 4: Math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Meta 4 Matemáticas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Goal 5: Content Area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Meta 5 Clases de contenido de historia y ciencia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Goal 6: Parent Engagement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Meta 6 Participación de los padres</w:t>
      </w:r>
    </w:p>
    <w:p w:rsidR="00000000" w:rsidDel="00000000" w:rsidP="00000000" w:rsidRDefault="00000000" w:rsidRPr="00000000" w14:paraId="0000001D">
      <w:pPr>
        <w:spacing w:line="240" w:lineRule="auto"/>
        <w:ind w:left="144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6.3 Technology Demo Day Invitation- April 30/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Invitación al día de demostración de tecnología- 30 de abril</w:t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6.4 Review and approve Parent Engagement Policy, School Parent Compact, and Bylaws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Revisar  y aprobar la Política de participación de los padres, el Convenio escolar para padres y los Estatutos.</w:t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6.5 Seek recommendations of ELAC committee on needs of EL-learners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Solicitar recomendaciones del comité de ELAC en las necesidades de los aprendices de inglés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7.0 Adjournment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Cierre de la sesión  </w:t>
      </w:r>
    </w:p>
    <w:p w:rsidR="00000000" w:rsidDel="00000000" w:rsidP="00000000" w:rsidRDefault="00000000" w:rsidRPr="00000000" w14:paraId="00000025">
      <w:pPr>
        <w:spacing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Next Meeting: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Tuesday, May 20th, 2025.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Próxima reunión 20 de mayo del 2025.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288" w:top="288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after="240" w:before="240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5257800</wp:posOffset>
          </wp:positionH>
          <wp:positionV relativeFrom="paragraph">
            <wp:posOffset>132793</wp:posOffset>
          </wp:positionV>
          <wp:extent cx="1033463" cy="985394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3463" cy="98539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0"/>
      <w:lvlJc w:val="left"/>
      <w:pPr>
        <w:ind w:left="405" w:hanging="405"/>
      </w:pPr>
      <w:rPr>
        <w:b w:val="1"/>
        <w:i w:val="0"/>
      </w:rPr>
    </w:lvl>
    <w:lvl w:ilvl="1">
      <w:start w:val="1"/>
      <w:numFmt w:val="decimal"/>
      <w:lvlText w:val="%1.%2"/>
      <w:lvlJc w:val="left"/>
      <w:pPr>
        <w:ind w:left="1125" w:hanging="405"/>
      </w:pPr>
      <w:rPr/>
    </w:lvl>
    <w:lvl w:ilvl="2">
      <w:start w:val="1"/>
      <w:numFmt w:val="decimal"/>
      <w:lvlText w:val="%1.%2.%3"/>
      <w:lvlJc w:val="left"/>
      <w:pPr>
        <w:ind w:left="2160" w:hanging="720"/>
      </w:pPr>
      <w:rPr/>
    </w:lvl>
    <w:lvl w:ilvl="3">
      <w:start w:val="1"/>
      <w:numFmt w:val="decimal"/>
      <w:lvlText w:val="%1.%2.%3.%4"/>
      <w:lvlJc w:val="left"/>
      <w:pPr>
        <w:ind w:left="2880" w:hanging="720"/>
      </w:pPr>
      <w:rPr/>
    </w:lvl>
    <w:lvl w:ilvl="4">
      <w:start w:val="1"/>
      <w:numFmt w:val="decimal"/>
      <w:lvlText w:val="%1.%2.%3.%4.%5"/>
      <w:lvlJc w:val="left"/>
      <w:pPr>
        <w:ind w:left="3960" w:hanging="1080"/>
      </w:pPr>
      <w:rPr/>
    </w:lvl>
    <w:lvl w:ilvl="5">
      <w:start w:val="1"/>
      <w:numFmt w:val="decimal"/>
      <w:lvlText w:val="%1.%2.%3.%4.%5.%6"/>
      <w:lvlJc w:val="left"/>
      <w:pPr>
        <w:ind w:left="4680" w:hanging="1080"/>
      </w:pPr>
      <w:rPr/>
    </w:lvl>
    <w:lvl w:ilvl="6">
      <w:start w:val="1"/>
      <w:numFmt w:val="decimal"/>
      <w:lvlText w:val="%1.%2.%3.%4.%5.%6.%7"/>
      <w:lvlJc w:val="left"/>
      <w:pPr>
        <w:ind w:left="5760" w:hanging="1440"/>
      </w:pPr>
      <w:rPr/>
    </w:lvl>
    <w:lvl w:ilvl="7">
      <w:start w:val="1"/>
      <w:numFmt w:val="decimal"/>
      <w:lvlText w:val="%1.%2.%3.%4.%5.%6.%7.%8"/>
      <w:lvlJc w:val="left"/>
      <w:pPr>
        <w:ind w:left="6480" w:hanging="1440"/>
      </w:pPr>
      <w:rPr/>
    </w:lvl>
    <w:lvl w:ilvl="8">
      <w:start w:val="1"/>
      <w:numFmt w:val="decimal"/>
      <w:lvlText w:val="%1.%2.%3.%4.%5.%6.%7.%8.%9"/>
      <w:lvlJc w:val="left"/>
      <w:pPr>
        <w:ind w:left="7560" w:hanging="180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