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53" w:rsidRPr="007E2553" w:rsidRDefault="007E2553" w:rsidP="00653EA4">
      <w:pPr>
        <w:spacing w:after="120"/>
        <w:rPr>
          <w:rFonts w:asciiTheme="minorHAnsi" w:hAnsiTheme="minorHAnsi"/>
          <w:szCs w:val="22"/>
        </w:rPr>
      </w:pPr>
      <w:r w:rsidRPr="007E2553">
        <w:rPr>
          <w:rFonts w:asciiTheme="minorHAnsi" w:hAnsiTheme="minorHAnsi"/>
          <w:szCs w:val="22"/>
        </w:rPr>
        <w:t>Name__________________________________</w:t>
      </w:r>
      <w:r w:rsidR="007F4CEA">
        <w:rPr>
          <w:rFonts w:asciiTheme="minorHAnsi" w:hAnsiTheme="minorHAnsi"/>
          <w:szCs w:val="22"/>
        </w:rPr>
        <w:t>______</w:t>
      </w:r>
      <w:r w:rsidRPr="007E2553">
        <w:rPr>
          <w:rFonts w:asciiTheme="minorHAnsi" w:hAnsiTheme="minorHAnsi"/>
          <w:szCs w:val="22"/>
        </w:rPr>
        <w:t>Date_______________________</w:t>
      </w:r>
      <w:r w:rsidRPr="007E2553">
        <w:rPr>
          <w:rFonts w:asciiTheme="minorHAnsi" w:hAnsiTheme="minorHAnsi"/>
          <w:szCs w:val="22"/>
        </w:rPr>
        <w:tab/>
        <w:t>Period____________</w:t>
      </w:r>
    </w:p>
    <w:p w:rsidR="007E2553" w:rsidRPr="00653EA4" w:rsidRDefault="007E2553" w:rsidP="007E2553">
      <w:pPr>
        <w:jc w:val="center"/>
        <w:rPr>
          <w:rFonts w:ascii="Santa'sSleighFull" w:hAnsi="Santa'sSleighFull"/>
          <w:b/>
          <w:sz w:val="36"/>
          <w:szCs w:val="36"/>
        </w:rPr>
      </w:pPr>
      <w:r w:rsidRPr="00653EA4">
        <w:rPr>
          <w:rFonts w:ascii="Santa'sSleighFull" w:hAnsi="Santa'sSleighFull"/>
          <w:b/>
          <w:iCs/>
          <w:sz w:val="36"/>
          <w:szCs w:val="36"/>
        </w:rPr>
        <w:t xml:space="preserve">Unit </w:t>
      </w:r>
      <w:r w:rsidR="00653EA4">
        <w:rPr>
          <w:rFonts w:ascii="Santa'sSleighFull" w:hAnsi="Santa'sSleighFull"/>
          <w:b/>
          <w:iCs/>
          <w:sz w:val="36"/>
          <w:szCs w:val="36"/>
        </w:rPr>
        <w:t>4</w:t>
      </w:r>
      <w:r w:rsidRPr="00653EA4">
        <w:rPr>
          <w:rFonts w:ascii="Santa'sSleighFull" w:hAnsi="Santa'sSleighFull"/>
          <w:b/>
          <w:i/>
          <w:iCs/>
          <w:sz w:val="36"/>
          <w:szCs w:val="36"/>
        </w:rPr>
        <w:t xml:space="preserve"> </w:t>
      </w:r>
      <w:r w:rsidRPr="00653EA4">
        <w:rPr>
          <w:rFonts w:ascii="Santa'sSleighFull" w:hAnsi="Santa'sSleighFull"/>
          <w:b/>
          <w:iCs/>
          <w:sz w:val="36"/>
          <w:szCs w:val="36"/>
        </w:rPr>
        <w:t>Homework</w:t>
      </w:r>
      <w:r w:rsidRPr="00653EA4">
        <w:rPr>
          <w:rFonts w:ascii="Santa'sSleighFull" w:hAnsi="Santa'sSleighFull"/>
          <w:b/>
          <w:i/>
          <w:iCs/>
          <w:sz w:val="36"/>
          <w:szCs w:val="36"/>
        </w:rPr>
        <w:t xml:space="preserve"> </w:t>
      </w:r>
      <w:r w:rsidRPr="00653EA4">
        <w:rPr>
          <w:rFonts w:ascii="Santa'sSleighFull" w:hAnsi="Santa'sSleighFull"/>
          <w:b/>
          <w:sz w:val="36"/>
          <w:szCs w:val="36"/>
        </w:rPr>
        <w:t>Organizer</w:t>
      </w:r>
    </w:p>
    <w:p w:rsidR="007E2553" w:rsidRPr="007E2553" w:rsidRDefault="007E2553" w:rsidP="00653EA4">
      <w:pPr>
        <w:spacing w:after="120"/>
        <w:jc w:val="center"/>
        <w:rPr>
          <w:rFonts w:asciiTheme="minorHAnsi" w:hAnsiTheme="minorHAnsi"/>
          <w:b/>
          <w:sz w:val="22"/>
          <w:szCs w:val="22"/>
        </w:rPr>
      </w:pPr>
      <w:r w:rsidRPr="007E2553">
        <w:rPr>
          <w:rFonts w:asciiTheme="minorHAnsi" w:hAnsiTheme="minorHAnsi"/>
          <w:b/>
          <w:sz w:val="22"/>
          <w:szCs w:val="22"/>
        </w:rPr>
        <w:t xml:space="preserve">Due: Thursday, </w:t>
      </w:r>
      <w:r w:rsidR="00653EA4">
        <w:rPr>
          <w:rFonts w:asciiTheme="minorHAnsi" w:hAnsiTheme="minorHAnsi"/>
          <w:b/>
          <w:sz w:val="22"/>
          <w:szCs w:val="22"/>
        </w:rPr>
        <w:t>1</w:t>
      </w:r>
      <w:r w:rsidR="007F4CEA">
        <w:rPr>
          <w:rFonts w:asciiTheme="minorHAnsi" w:hAnsiTheme="minorHAnsi"/>
          <w:b/>
          <w:sz w:val="22"/>
          <w:szCs w:val="22"/>
        </w:rPr>
        <w:t>5</w:t>
      </w:r>
      <w:r w:rsidR="00653EA4">
        <w:rPr>
          <w:rFonts w:asciiTheme="minorHAnsi" w:hAnsiTheme="minorHAnsi"/>
          <w:b/>
          <w:sz w:val="22"/>
          <w:szCs w:val="22"/>
        </w:rPr>
        <w:t xml:space="preserve"> December 201</w:t>
      </w:r>
      <w:r w:rsidR="007F4CEA">
        <w:rPr>
          <w:rFonts w:asciiTheme="minorHAnsi" w:hAnsiTheme="minorHAnsi"/>
          <w:b/>
          <w:sz w:val="22"/>
          <w:szCs w:val="22"/>
        </w:rPr>
        <w:t>1</w:t>
      </w:r>
    </w:p>
    <w:p w:rsidR="007E2553" w:rsidRPr="007E2553" w:rsidRDefault="007E2553" w:rsidP="00653EA4">
      <w:pPr>
        <w:spacing w:after="120"/>
        <w:rPr>
          <w:rFonts w:asciiTheme="minorHAnsi" w:hAnsiTheme="minorHAnsi"/>
          <w:bCs/>
          <w:sz w:val="22"/>
          <w:szCs w:val="20"/>
        </w:rPr>
      </w:pPr>
      <w:r w:rsidRPr="007E2553">
        <w:rPr>
          <w:rFonts w:asciiTheme="minorHAnsi" w:hAnsiTheme="minorHAnsi"/>
          <w:b/>
          <w:bCs/>
          <w:sz w:val="22"/>
          <w:szCs w:val="20"/>
        </w:rPr>
        <w:t xml:space="preserve">All homework must be completed in its entirety. </w:t>
      </w:r>
      <w:r w:rsidRPr="007E2553">
        <w:rPr>
          <w:rFonts w:asciiTheme="minorHAnsi" w:hAnsiTheme="minorHAnsi"/>
          <w:b/>
          <w:bCs/>
          <w:sz w:val="22"/>
          <w:szCs w:val="20"/>
          <w:u w:val="single"/>
        </w:rPr>
        <w:t>Incomplete or incorrect homework will not receive any points!</w:t>
      </w:r>
      <w:r w:rsidRPr="007E2553">
        <w:rPr>
          <w:rFonts w:asciiTheme="minorHAnsi" w:hAnsiTheme="minorHAnsi"/>
          <w:bCs/>
          <w:sz w:val="22"/>
          <w:szCs w:val="20"/>
        </w:rPr>
        <w:t xml:space="preserve">  </w:t>
      </w:r>
      <w:r w:rsidR="00653EA4">
        <w:rPr>
          <w:rFonts w:asciiTheme="minorHAnsi" w:hAnsiTheme="minorHAnsi"/>
          <w:bCs/>
          <w:sz w:val="22"/>
          <w:szCs w:val="20"/>
        </w:rPr>
        <w:t>R</w:t>
      </w:r>
      <w:r w:rsidRPr="007E2553">
        <w:rPr>
          <w:rFonts w:asciiTheme="minorHAnsi" w:hAnsiTheme="minorHAnsi"/>
          <w:bCs/>
          <w:sz w:val="22"/>
          <w:szCs w:val="20"/>
        </w:rPr>
        <w:t xml:space="preserve">andom homework checks will be completed at the teacher’s discretion and students will be expected to have all assigned work complete and </w:t>
      </w:r>
      <w:r w:rsidR="00653EA4">
        <w:rPr>
          <w:rFonts w:asciiTheme="minorHAnsi" w:hAnsiTheme="minorHAnsi"/>
          <w:bCs/>
          <w:sz w:val="22"/>
          <w:szCs w:val="20"/>
        </w:rPr>
        <w:t>ready to be stamped at any time</w:t>
      </w:r>
      <w:r w:rsidRPr="007E2553">
        <w:rPr>
          <w:rFonts w:asciiTheme="minorHAnsi" w:hAnsiTheme="minorHAnsi"/>
          <w:bCs/>
          <w:sz w:val="22"/>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941"/>
        <w:gridCol w:w="1349"/>
        <w:gridCol w:w="1332"/>
        <w:gridCol w:w="1108"/>
      </w:tblGrid>
      <w:tr w:rsidR="007E2553" w:rsidRPr="007E2553" w:rsidTr="007E2553">
        <w:trPr>
          <w:trHeight w:val="458"/>
          <w:jc w:val="center"/>
        </w:trPr>
        <w:tc>
          <w:tcPr>
            <w:tcW w:w="1286" w:type="dxa"/>
          </w:tcPr>
          <w:p w:rsidR="007E2553" w:rsidRPr="007E2553" w:rsidRDefault="007E2553" w:rsidP="007E2553">
            <w:pPr>
              <w:jc w:val="center"/>
              <w:rPr>
                <w:rFonts w:asciiTheme="minorHAnsi" w:hAnsiTheme="minorHAnsi"/>
                <w:b/>
              </w:rPr>
            </w:pPr>
            <w:r w:rsidRPr="007E2553">
              <w:rPr>
                <w:rFonts w:asciiTheme="minorHAnsi" w:hAnsiTheme="minorHAnsi"/>
                <w:b/>
                <w:sz w:val="22"/>
                <w:szCs w:val="22"/>
              </w:rPr>
              <w:t>Assignment #</w:t>
            </w:r>
          </w:p>
        </w:tc>
        <w:tc>
          <w:tcPr>
            <w:tcW w:w="5941" w:type="dxa"/>
          </w:tcPr>
          <w:p w:rsidR="007E2553" w:rsidRPr="007E2553" w:rsidRDefault="007E2553" w:rsidP="00C1702D">
            <w:pPr>
              <w:jc w:val="center"/>
              <w:rPr>
                <w:rFonts w:asciiTheme="minorHAnsi" w:hAnsiTheme="minorHAnsi"/>
                <w:b/>
              </w:rPr>
            </w:pPr>
            <w:r w:rsidRPr="007E2553">
              <w:rPr>
                <w:rFonts w:asciiTheme="minorHAnsi" w:hAnsiTheme="minorHAnsi"/>
                <w:b/>
                <w:sz w:val="22"/>
                <w:szCs w:val="22"/>
              </w:rPr>
              <w:t>Assignment Description</w:t>
            </w:r>
          </w:p>
        </w:tc>
        <w:tc>
          <w:tcPr>
            <w:tcW w:w="1349" w:type="dxa"/>
          </w:tcPr>
          <w:p w:rsidR="007E2553" w:rsidRPr="007E2553" w:rsidRDefault="007E2553" w:rsidP="00C1702D">
            <w:pPr>
              <w:jc w:val="center"/>
              <w:rPr>
                <w:rFonts w:asciiTheme="minorHAnsi" w:hAnsiTheme="minorHAnsi"/>
                <w:b/>
              </w:rPr>
            </w:pPr>
            <w:r w:rsidRPr="007E2553">
              <w:rPr>
                <w:rFonts w:asciiTheme="minorHAnsi" w:hAnsiTheme="minorHAnsi"/>
                <w:b/>
                <w:sz w:val="22"/>
                <w:szCs w:val="22"/>
              </w:rPr>
              <w:t xml:space="preserve">Due Date </w:t>
            </w:r>
          </w:p>
        </w:tc>
        <w:tc>
          <w:tcPr>
            <w:tcW w:w="1332" w:type="dxa"/>
          </w:tcPr>
          <w:p w:rsidR="007E2553" w:rsidRPr="007E2553" w:rsidRDefault="007E2553" w:rsidP="00C1702D">
            <w:pPr>
              <w:jc w:val="center"/>
              <w:rPr>
                <w:rFonts w:asciiTheme="minorHAnsi" w:hAnsiTheme="minorHAnsi"/>
                <w:b/>
              </w:rPr>
            </w:pPr>
            <w:r w:rsidRPr="007E2553">
              <w:rPr>
                <w:rFonts w:asciiTheme="minorHAnsi" w:hAnsiTheme="minorHAnsi"/>
                <w:b/>
                <w:sz w:val="22"/>
                <w:szCs w:val="22"/>
              </w:rPr>
              <w:t>Assignment Value</w:t>
            </w:r>
          </w:p>
        </w:tc>
        <w:tc>
          <w:tcPr>
            <w:tcW w:w="1108" w:type="dxa"/>
          </w:tcPr>
          <w:p w:rsidR="007E2553" w:rsidRPr="007E2553" w:rsidRDefault="007E2553" w:rsidP="00C1702D">
            <w:pPr>
              <w:jc w:val="center"/>
              <w:rPr>
                <w:rFonts w:asciiTheme="minorHAnsi" w:hAnsiTheme="minorHAnsi"/>
                <w:b/>
              </w:rPr>
            </w:pPr>
            <w:r w:rsidRPr="007E2553">
              <w:rPr>
                <w:rFonts w:asciiTheme="minorHAnsi" w:hAnsiTheme="minorHAnsi"/>
                <w:b/>
                <w:sz w:val="22"/>
                <w:szCs w:val="22"/>
              </w:rPr>
              <w:t>Points Earned</w:t>
            </w:r>
          </w:p>
        </w:tc>
      </w:tr>
      <w:tr w:rsidR="007E2553" w:rsidRPr="007E2553" w:rsidTr="007E2553">
        <w:trPr>
          <w:trHeight w:val="530"/>
          <w:jc w:val="center"/>
        </w:trPr>
        <w:tc>
          <w:tcPr>
            <w:tcW w:w="1286" w:type="dxa"/>
          </w:tcPr>
          <w:p w:rsidR="007E2553" w:rsidRPr="007E2553" w:rsidRDefault="007E2553" w:rsidP="007E2553">
            <w:pPr>
              <w:jc w:val="center"/>
              <w:rPr>
                <w:rFonts w:asciiTheme="minorHAnsi" w:hAnsiTheme="minorHAnsi"/>
                <w:b/>
                <w:bCs/>
                <w:szCs w:val="19"/>
              </w:rPr>
            </w:pPr>
            <w:r w:rsidRPr="007E2553">
              <w:rPr>
                <w:rFonts w:asciiTheme="minorHAnsi" w:hAnsiTheme="minorHAnsi"/>
                <w:b/>
                <w:bCs/>
                <w:sz w:val="22"/>
                <w:szCs w:val="19"/>
              </w:rPr>
              <w:t>1</w:t>
            </w:r>
          </w:p>
        </w:tc>
        <w:tc>
          <w:tcPr>
            <w:tcW w:w="5941" w:type="dxa"/>
            <w:vAlign w:val="center"/>
          </w:tcPr>
          <w:p w:rsidR="007E2553" w:rsidRPr="00653EA4" w:rsidRDefault="007E2553" w:rsidP="00C1702D">
            <w:pPr>
              <w:rPr>
                <w:rFonts w:ascii="Santa'sSleighFull" w:hAnsi="Santa'sSleighFull"/>
                <w:b/>
                <w:bCs/>
                <w:sz w:val="28"/>
                <w:szCs w:val="28"/>
              </w:rPr>
            </w:pPr>
            <w:r w:rsidRPr="00653EA4">
              <w:rPr>
                <w:rFonts w:ascii="Santa'sSleighFull" w:hAnsi="Santa'sSleighFull"/>
                <w:b/>
                <w:bCs/>
                <w:sz w:val="28"/>
                <w:szCs w:val="28"/>
              </w:rPr>
              <w:t>Literary Terms Practice</w:t>
            </w:r>
          </w:p>
          <w:p w:rsidR="007E2553" w:rsidRPr="007E2553" w:rsidRDefault="007E2553" w:rsidP="00C1702D">
            <w:pPr>
              <w:numPr>
                <w:ilvl w:val="0"/>
                <w:numId w:val="2"/>
              </w:numPr>
              <w:rPr>
                <w:rFonts w:asciiTheme="minorHAnsi" w:hAnsiTheme="minorHAnsi"/>
                <w:bCs/>
                <w:szCs w:val="19"/>
              </w:rPr>
            </w:pPr>
            <w:r w:rsidRPr="007E2553">
              <w:rPr>
                <w:rFonts w:asciiTheme="minorHAnsi" w:hAnsiTheme="minorHAnsi"/>
                <w:bCs/>
                <w:sz w:val="22"/>
                <w:szCs w:val="19"/>
              </w:rPr>
              <w:t>All questions answered according to the directions.</w:t>
            </w:r>
          </w:p>
        </w:tc>
        <w:tc>
          <w:tcPr>
            <w:tcW w:w="1349" w:type="dxa"/>
            <w:vAlign w:val="center"/>
          </w:tcPr>
          <w:p w:rsidR="007E2553" w:rsidRPr="007E2553" w:rsidRDefault="007E2553" w:rsidP="007F4CEA">
            <w:pPr>
              <w:jc w:val="center"/>
              <w:rPr>
                <w:rFonts w:asciiTheme="minorHAnsi" w:hAnsiTheme="minorHAnsi"/>
                <w:b/>
              </w:rPr>
            </w:pPr>
            <w:r w:rsidRPr="007E2553">
              <w:rPr>
                <w:rFonts w:asciiTheme="minorHAnsi" w:hAnsiTheme="minorHAnsi"/>
                <w:b/>
                <w:sz w:val="22"/>
              </w:rPr>
              <w:t xml:space="preserve">Tuesday, </w:t>
            </w:r>
            <w:r w:rsidR="00653EA4">
              <w:rPr>
                <w:rFonts w:asciiTheme="minorHAnsi" w:hAnsiTheme="minorHAnsi"/>
                <w:b/>
                <w:sz w:val="22"/>
              </w:rPr>
              <w:t>11/</w:t>
            </w:r>
            <w:r w:rsidR="007F4CEA">
              <w:rPr>
                <w:rFonts w:asciiTheme="minorHAnsi" w:hAnsiTheme="minorHAnsi"/>
                <w:b/>
                <w:sz w:val="22"/>
              </w:rPr>
              <w:t>29</w:t>
            </w:r>
          </w:p>
        </w:tc>
        <w:tc>
          <w:tcPr>
            <w:tcW w:w="1332" w:type="dxa"/>
            <w:vAlign w:val="center"/>
          </w:tcPr>
          <w:p w:rsidR="007E2553" w:rsidRPr="007E2553" w:rsidRDefault="007E2553" w:rsidP="00C1702D">
            <w:pPr>
              <w:jc w:val="center"/>
              <w:rPr>
                <w:rFonts w:asciiTheme="minorHAnsi" w:hAnsiTheme="minorHAnsi"/>
                <w:szCs w:val="28"/>
              </w:rPr>
            </w:pPr>
            <w:r w:rsidRPr="007E2553">
              <w:rPr>
                <w:rFonts w:asciiTheme="minorHAnsi" w:hAnsiTheme="minorHAnsi"/>
                <w:sz w:val="22"/>
                <w:szCs w:val="28"/>
              </w:rPr>
              <w:t>25</w:t>
            </w:r>
          </w:p>
        </w:tc>
        <w:tc>
          <w:tcPr>
            <w:tcW w:w="1108" w:type="dxa"/>
          </w:tcPr>
          <w:p w:rsidR="007E2553" w:rsidRPr="007E2553" w:rsidRDefault="007E2553" w:rsidP="00C1702D">
            <w:pPr>
              <w:rPr>
                <w:rFonts w:asciiTheme="minorHAnsi" w:hAnsiTheme="minorHAnsi"/>
              </w:rPr>
            </w:pPr>
          </w:p>
        </w:tc>
      </w:tr>
      <w:tr w:rsidR="007E2553" w:rsidRPr="007E2553" w:rsidTr="007E2553">
        <w:trPr>
          <w:trHeight w:val="530"/>
          <w:jc w:val="center"/>
        </w:trPr>
        <w:tc>
          <w:tcPr>
            <w:tcW w:w="1286" w:type="dxa"/>
          </w:tcPr>
          <w:p w:rsidR="007E2553" w:rsidRPr="007E2553" w:rsidRDefault="007E2553" w:rsidP="007E2553">
            <w:pPr>
              <w:jc w:val="center"/>
              <w:rPr>
                <w:rFonts w:asciiTheme="minorHAnsi" w:hAnsiTheme="minorHAnsi"/>
                <w:b/>
                <w:bCs/>
                <w:szCs w:val="19"/>
              </w:rPr>
            </w:pPr>
            <w:r w:rsidRPr="007E2553">
              <w:rPr>
                <w:rFonts w:asciiTheme="minorHAnsi" w:hAnsiTheme="minorHAnsi"/>
                <w:b/>
                <w:bCs/>
                <w:sz w:val="22"/>
                <w:szCs w:val="19"/>
              </w:rPr>
              <w:t>2</w:t>
            </w:r>
          </w:p>
        </w:tc>
        <w:tc>
          <w:tcPr>
            <w:tcW w:w="5941" w:type="dxa"/>
            <w:vAlign w:val="center"/>
          </w:tcPr>
          <w:p w:rsidR="007E2553" w:rsidRPr="00653EA4" w:rsidRDefault="007E2553" w:rsidP="00C1702D">
            <w:pPr>
              <w:rPr>
                <w:rFonts w:ascii="Santa'sSleighFull" w:hAnsi="Santa'sSleighFull"/>
                <w:b/>
                <w:bCs/>
                <w:sz w:val="28"/>
                <w:szCs w:val="28"/>
              </w:rPr>
            </w:pPr>
            <w:r w:rsidRPr="00653EA4">
              <w:rPr>
                <w:rFonts w:ascii="Santa'sSleighFull" w:hAnsi="Santa'sSleighFull"/>
                <w:b/>
                <w:bCs/>
                <w:sz w:val="28"/>
                <w:szCs w:val="28"/>
              </w:rPr>
              <w:t>Guided Reading Questions: “Same Song,” “Eating Together,” “Grape Sherbet”</w:t>
            </w:r>
          </w:p>
          <w:p w:rsidR="007E2553" w:rsidRPr="007E2553" w:rsidRDefault="007E2553" w:rsidP="007E2553">
            <w:pPr>
              <w:numPr>
                <w:ilvl w:val="0"/>
                <w:numId w:val="2"/>
              </w:numPr>
              <w:rPr>
                <w:rFonts w:asciiTheme="minorHAnsi" w:hAnsiTheme="minorHAnsi"/>
                <w:bCs/>
                <w:szCs w:val="19"/>
              </w:rPr>
            </w:pPr>
            <w:r w:rsidRPr="007E2553">
              <w:rPr>
                <w:rFonts w:asciiTheme="minorHAnsi" w:hAnsiTheme="minorHAnsi"/>
                <w:bCs/>
                <w:sz w:val="22"/>
                <w:szCs w:val="19"/>
              </w:rPr>
              <w:t xml:space="preserve">All questions answered </w:t>
            </w:r>
            <w:r>
              <w:rPr>
                <w:rFonts w:asciiTheme="minorHAnsi" w:hAnsiTheme="minorHAnsi"/>
                <w:bCs/>
                <w:sz w:val="22"/>
                <w:szCs w:val="19"/>
              </w:rPr>
              <w:t xml:space="preserve">in </w:t>
            </w:r>
            <w:r>
              <w:rPr>
                <w:rFonts w:asciiTheme="minorHAnsi" w:hAnsiTheme="minorHAnsi"/>
                <w:bCs/>
                <w:i/>
                <w:sz w:val="22"/>
                <w:szCs w:val="19"/>
              </w:rPr>
              <w:t>complete sentences</w:t>
            </w:r>
            <w:r w:rsidRPr="007E2553">
              <w:rPr>
                <w:rFonts w:asciiTheme="minorHAnsi" w:hAnsiTheme="minorHAnsi"/>
                <w:bCs/>
                <w:sz w:val="22"/>
                <w:szCs w:val="19"/>
              </w:rPr>
              <w:t>.</w:t>
            </w:r>
          </w:p>
        </w:tc>
        <w:tc>
          <w:tcPr>
            <w:tcW w:w="1349" w:type="dxa"/>
            <w:vAlign w:val="center"/>
          </w:tcPr>
          <w:p w:rsidR="007E2553" w:rsidRPr="007E2553" w:rsidRDefault="00653EA4" w:rsidP="00C1702D">
            <w:pPr>
              <w:jc w:val="center"/>
              <w:rPr>
                <w:rFonts w:asciiTheme="minorHAnsi" w:hAnsiTheme="minorHAnsi"/>
                <w:b/>
              </w:rPr>
            </w:pPr>
            <w:r>
              <w:rPr>
                <w:rFonts w:asciiTheme="minorHAnsi" w:hAnsiTheme="minorHAnsi"/>
                <w:b/>
                <w:sz w:val="22"/>
              </w:rPr>
              <w:t>Thursday</w:t>
            </w:r>
            <w:r w:rsidR="007E2553">
              <w:rPr>
                <w:rFonts w:asciiTheme="minorHAnsi" w:hAnsiTheme="minorHAnsi"/>
                <w:b/>
                <w:sz w:val="22"/>
              </w:rPr>
              <w:t>, 12</w:t>
            </w:r>
            <w:r w:rsidR="007E2553" w:rsidRPr="007E2553">
              <w:rPr>
                <w:rFonts w:asciiTheme="minorHAnsi" w:hAnsiTheme="minorHAnsi"/>
                <w:b/>
                <w:sz w:val="22"/>
              </w:rPr>
              <w:t>/0</w:t>
            </w:r>
            <w:r w:rsidR="007F4CEA">
              <w:rPr>
                <w:rFonts w:asciiTheme="minorHAnsi" w:hAnsiTheme="minorHAnsi"/>
                <w:b/>
                <w:sz w:val="22"/>
              </w:rPr>
              <w:t>1</w:t>
            </w:r>
          </w:p>
        </w:tc>
        <w:tc>
          <w:tcPr>
            <w:tcW w:w="1332" w:type="dxa"/>
            <w:vAlign w:val="center"/>
          </w:tcPr>
          <w:p w:rsidR="007E2553" w:rsidRPr="007E2553" w:rsidRDefault="007E2553" w:rsidP="00C1702D">
            <w:pPr>
              <w:jc w:val="center"/>
              <w:rPr>
                <w:rFonts w:asciiTheme="minorHAnsi" w:hAnsiTheme="minorHAnsi"/>
                <w:szCs w:val="28"/>
              </w:rPr>
            </w:pPr>
            <w:r w:rsidRPr="007E2553">
              <w:rPr>
                <w:rFonts w:asciiTheme="minorHAnsi" w:hAnsiTheme="minorHAnsi"/>
                <w:sz w:val="22"/>
                <w:szCs w:val="28"/>
              </w:rPr>
              <w:t>25</w:t>
            </w:r>
          </w:p>
        </w:tc>
        <w:tc>
          <w:tcPr>
            <w:tcW w:w="1108" w:type="dxa"/>
          </w:tcPr>
          <w:p w:rsidR="007E2553" w:rsidRPr="007E2553" w:rsidRDefault="007E2553" w:rsidP="00C1702D">
            <w:pPr>
              <w:rPr>
                <w:rFonts w:asciiTheme="minorHAnsi" w:hAnsiTheme="minorHAnsi"/>
              </w:rPr>
            </w:pPr>
          </w:p>
        </w:tc>
      </w:tr>
      <w:tr w:rsidR="007E2553" w:rsidRPr="007E2553" w:rsidTr="007E2553">
        <w:trPr>
          <w:trHeight w:val="530"/>
          <w:jc w:val="center"/>
        </w:trPr>
        <w:tc>
          <w:tcPr>
            <w:tcW w:w="1286" w:type="dxa"/>
          </w:tcPr>
          <w:p w:rsidR="007E2553" w:rsidRPr="007E2553" w:rsidRDefault="007E2553" w:rsidP="007E2553">
            <w:pPr>
              <w:jc w:val="center"/>
              <w:rPr>
                <w:rFonts w:asciiTheme="minorHAnsi" w:hAnsiTheme="minorHAnsi"/>
                <w:b/>
                <w:bCs/>
                <w:szCs w:val="19"/>
              </w:rPr>
            </w:pPr>
            <w:r w:rsidRPr="007E2553">
              <w:rPr>
                <w:rFonts w:asciiTheme="minorHAnsi" w:hAnsiTheme="minorHAnsi"/>
                <w:b/>
                <w:bCs/>
                <w:sz w:val="22"/>
                <w:szCs w:val="19"/>
              </w:rPr>
              <w:t>3</w:t>
            </w:r>
          </w:p>
        </w:tc>
        <w:tc>
          <w:tcPr>
            <w:tcW w:w="5941" w:type="dxa"/>
            <w:vAlign w:val="center"/>
          </w:tcPr>
          <w:p w:rsidR="007E2553" w:rsidRPr="00653EA4" w:rsidRDefault="007E2553" w:rsidP="00C1702D">
            <w:pPr>
              <w:rPr>
                <w:rFonts w:ascii="Santa'sSleighFull" w:hAnsi="Santa'sSleighFull"/>
                <w:b/>
                <w:bCs/>
                <w:sz w:val="28"/>
                <w:szCs w:val="28"/>
              </w:rPr>
            </w:pPr>
            <w:r w:rsidRPr="00653EA4">
              <w:rPr>
                <w:rFonts w:ascii="Santa'sSleighFull" w:hAnsi="Santa'sSleighFull"/>
                <w:b/>
                <w:bCs/>
                <w:sz w:val="28"/>
                <w:szCs w:val="28"/>
              </w:rPr>
              <w:t>Guided Reading Qu</w:t>
            </w:r>
            <w:r w:rsidR="00653EA4" w:rsidRPr="00653EA4">
              <w:rPr>
                <w:rFonts w:ascii="Santa'sSleighFull" w:hAnsi="Santa'sSleighFull"/>
                <w:b/>
                <w:bCs/>
                <w:sz w:val="28"/>
                <w:szCs w:val="28"/>
              </w:rPr>
              <w:t>estions:  “Shall I Compare Thee . . .</w:t>
            </w:r>
            <w:r w:rsidRPr="00653EA4">
              <w:rPr>
                <w:rFonts w:ascii="Santa'sSleighFull" w:hAnsi="Santa'sSleighFull"/>
                <w:b/>
                <w:bCs/>
                <w:sz w:val="28"/>
                <w:szCs w:val="28"/>
              </w:rPr>
              <w:t>”</w:t>
            </w:r>
          </w:p>
          <w:p w:rsidR="007E2553" w:rsidRPr="007E2553" w:rsidRDefault="007E2553" w:rsidP="00C1702D">
            <w:pPr>
              <w:numPr>
                <w:ilvl w:val="0"/>
                <w:numId w:val="2"/>
              </w:numPr>
              <w:rPr>
                <w:rFonts w:asciiTheme="minorHAnsi" w:hAnsiTheme="minorHAnsi"/>
                <w:bCs/>
                <w:szCs w:val="19"/>
              </w:rPr>
            </w:pPr>
            <w:r w:rsidRPr="007E2553">
              <w:rPr>
                <w:rFonts w:asciiTheme="minorHAnsi" w:hAnsiTheme="minorHAnsi"/>
                <w:bCs/>
                <w:sz w:val="22"/>
                <w:szCs w:val="19"/>
              </w:rPr>
              <w:t xml:space="preserve">All questions answered </w:t>
            </w:r>
            <w:r w:rsidR="00C1702D">
              <w:rPr>
                <w:rFonts w:asciiTheme="minorHAnsi" w:hAnsiTheme="minorHAnsi"/>
                <w:bCs/>
                <w:sz w:val="22"/>
                <w:szCs w:val="19"/>
              </w:rPr>
              <w:t xml:space="preserve">in </w:t>
            </w:r>
            <w:r w:rsidR="00C1702D">
              <w:rPr>
                <w:rFonts w:asciiTheme="minorHAnsi" w:hAnsiTheme="minorHAnsi"/>
                <w:bCs/>
                <w:i/>
                <w:sz w:val="22"/>
                <w:szCs w:val="19"/>
              </w:rPr>
              <w:t>complete sentences</w:t>
            </w:r>
            <w:r w:rsidRPr="007E2553">
              <w:rPr>
                <w:rFonts w:asciiTheme="minorHAnsi" w:hAnsiTheme="minorHAnsi"/>
                <w:bCs/>
                <w:sz w:val="22"/>
                <w:szCs w:val="19"/>
              </w:rPr>
              <w:t>.</w:t>
            </w:r>
          </w:p>
        </w:tc>
        <w:tc>
          <w:tcPr>
            <w:tcW w:w="1349" w:type="dxa"/>
            <w:vAlign w:val="center"/>
          </w:tcPr>
          <w:p w:rsidR="007E2553" w:rsidRPr="007E2553" w:rsidRDefault="00653EA4" w:rsidP="00C1702D">
            <w:pPr>
              <w:jc w:val="center"/>
              <w:rPr>
                <w:rFonts w:asciiTheme="minorHAnsi" w:hAnsiTheme="minorHAnsi"/>
                <w:b/>
              </w:rPr>
            </w:pPr>
            <w:r>
              <w:rPr>
                <w:rFonts w:asciiTheme="minorHAnsi" w:hAnsiTheme="minorHAnsi"/>
                <w:b/>
                <w:sz w:val="22"/>
              </w:rPr>
              <w:t>Friday</w:t>
            </w:r>
            <w:r w:rsidR="007E2553">
              <w:rPr>
                <w:rFonts w:asciiTheme="minorHAnsi" w:hAnsiTheme="minorHAnsi"/>
                <w:b/>
                <w:sz w:val="22"/>
              </w:rPr>
              <w:t>, 12</w:t>
            </w:r>
            <w:r w:rsidR="007E2553" w:rsidRPr="007E2553">
              <w:rPr>
                <w:rFonts w:asciiTheme="minorHAnsi" w:hAnsiTheme="minorHAnsi"/>
                <w:b/>
                <w:sz w:val="22"/>
              </w:rPr>
              <w:t>/0</w:t>
            </w:r>
            <w:r w:rsidR="007F4CEA">
              <w:rPr>
                <w:rFonts w:asciiTheme="minorHAnsi" w:hAnsiTheme="minorHAnsi"/>
                <w:b/>
                <w:sz w:val="22"/>
              </w:rPr>
              <w:t>2</w:t>
            </w:r>
          </w:p>
        </w:tc>
        <w:tc>
          <w:tcPr>
            <w:tcW w:w="1332" w:type="dxa"/>
            <w:vAlign w:val="center"/>
          </w:tcPr>
          <w:p w:rsidR="007E2553" w:rsidRPr="007E2553" w:rsidRDefault="007E2553" w:rsidP="00C1702D">
            <w:pPr>
              <w:jc w:val="center"/>
              <w:rPr>
                <w:rFonts w:asciiTheme="minorHAnsi" w:hAnsiTheme="minorHAnsi"/>
                <w:szCs w:val="28"/>
              </w:rPr>
            </w:pPr>
            <w:r w:rsidRPr="007E2553">
              <w:rPr>
                <w:rFonts w:asciiTheme="minorHAnsi" w:hAnsiTheme="minorHAnsi"/>
                <w:sz w:val="22"/>
                <w:szCs w:val="28"/>
              </w:rPr>
              <w:t>25</w:t>
            </w:r>
          </w:p>
        </w:tc>
        <w:tc>
          <w:tcPr>
            <w:tcW w:w="1108" w:type="dxa"/>
          </w:tcPr>
          <w:p w:rsidR="007E2553" w:rsidRPr="007E2553" w:rsidRDefault="007E2553" w:rsidP="00C1702D">
            <w:pPr>
              <w:rPr>
                <w:rFonts w:asciiTheme="minorHAnsi" w:hAnsiTheme="minorHAnsi"/>
              </w:rPr>
            </w:pPr>
          </w:p>
        </w:tc>
      </w:tr>
      <w:tr w:rsidR="007E2553" w:rsidRPr="007E2553" w:rsidTr="007E2553">
        <w:trPr>
          <w:trHeight w:val="449"/>
          <w:jc w:val="center"/>
        </w:trPr>
        <w:tc>
          <w:tcPr>
            <w:tcW w:w="1286" w:type="dxa"/>
          </w:tcPr>
          <w:p w:rsidR="007E2553" w:rsidRPr="007E2553" w:rsidRDefault="007F4CEA" w:rsidP="007E2553">
            <w:pPr>
              <w:jc w:val="center"/>
              <w:rPr>
                <w:rFonts w:asciiTheme="minorHAnsi" w:hAnsiTheme="minorHAnsi"/>
                <w:b/>
                <w:bCs/>
                <w:szCs w:val="19"/>
              </w:rPr>
            </w:pPr>
            <w:r>
              <w:rPr>
                <w:rFonts w:asciiTheme="minorHAnsi" w:hAnsiTheme="minorHAnsi"/>
                <w:b/>
                <w:bCs/>
                <w:sz w:val="22"/>
                <w:szCs w:val="19"/>
              </w:rPr>
              <w:t>4</w:t>
            </w:r>
          </w:p>
        </w:tc>
        <w:tc>
          <w:tcPr>
            <w:tcW w:w="5941" w:type="dxa"/>
            <w:vAlign w:val="center"/>
          </w:tcPr>
          <w:p w:rsidR="007E2553" w:rsidRPr="00653EA4" w:rsidRDefault="00C1702D" w:rsidP="00C1702D">
            <w:pPr>
              <w:rPr>
                <w:rFonts w:ascii="Santa'sSleighFull" w:hAnsi="Santa'sSleighFull"/>
                <w:b/>
                <w:bCs/>
                <w:sz w:val="28"/>
                <w:szCs w:val="28"/>
              </w:rPr>
            </w:pPr>
            <w:r w:rsidRPr="00653EA4">
              <w:rPr>
                <w:rFonts w:ascii="Santa'sSleighFull" w:hAnsi="Santa'sSleighFull"/>
                <w:b/>
                <w:bCs/>
                <w:sz w:val="28"/>
                <w:szCs w:val="28"/>
              </w:rPr>
              <w:t>Guided Reading Questions:  “</w:t>
            </w:r>
            <w:proofErr w:type="spellStart"/>
            <w:r w:rsidRPr="00653EA4">
              <w:rPr>
                <w:rFonts w:ascii="Santa'sSleighFull" w:hAnsi="Santa'sSleighFull"/>
                <w:b/>
                <w:bCs/>
                <w:sz w:val="28"/>
                <w:szCs w:val="28"/>
              </w:rPr>
              <w:t>Omelas</w:t>
            </w:r>
            <w:proofErr w:type="spellEnd"/>
            <w:r w:rsidRPr="00653EA4">
              <w:rPr>
                <w:rFonts w:ascii="Santa'sSleighFull" w:hAnsi="Santa'sSleighFull"/>
                <w:b/>
                <w:bCs/>
                <w:sz w:val="28"/>
                <w:szCs w:val="28"/>
              </w:rPr>
              <w:t>” (Part I)</w:t>
            </w:r>
          </w:p>
          <w:p w:rsidR="007E2553" w:rsidRPr="007E2553" w:rsidRDefault="007E2553" w:rsidP="00C1702D">
            <w:pPr>
              <w:numPr>
                <w:ilvl w:val="0"/>
                <w:numId w:val="2"/>
              </w:numPr>
              <w:rPr>
                <w:rFonts w:asciiTheme="minorHAnsi" w:hAnsiTheme="minorHAnsi"/>
                <w:bCs/>
                <w:szCs w:val="19"/>
              </w:rPr>
            </w:pPr>
            <w:r w:rsidRPr="007E2553">
              <w:rPr>
                <w:rFonts w:asciiTheme="minorHAnsi" w:hAnsiTheme="minorHAnsi"/>
                <w:bCs/>
                <w:sz w:val="22"/>
                <w:szCs w:val="19"/>
              </w:rPr>
              <w:t>All questions answered according to the directions.</w:t>
            </w:r>
          </w:p>
        </w:tc>
        <w:tc>
          <w:tcPr>
            <w:tcW w:w="1349" w:type="dxa"/>
            <w:vAlign w:val="center"/>
          </w:tcPr>
          <w:p w:rsidR="007E2553" w:rsidRPr="007E2553" w:rsidRDefault="00653EA4" w:rsidP="00C1702D">
            <w:pPr>
              <w:jc w:val="center"/>
              <w:rPr>
                <w:rFonts w:asciiTheme="minorHAnsi" w:hAnsiTheme="minorHAnsi"/>
                <w:b/>
              </w:rPr>
            </w:pPr>
            <w:r>
              <w:rPr>
                <w:rFonts w:asciiTheme="minorHAnsi" w:hAnsiTheme="minorHAnsi"/>
                <w:b/>
                <w:sz w:val="22"/>
              </w:rPr>
              <w:t>Thursday</w:t>
            </w:r>
            <w:r w:rsidR="00C1702D">
              <w:rPr>
                <w:rFonts w:asciiTheme="minorHAnsi" w:hAnsiTheme="minorHAnsi"/>
                <w:b/>
                <w:sz w:val="22"/>
              </w:rPr>
              <w:t>, 12</w:t>
            </w:r>
            <w:r>
              <w:rPr>
                <w:rFonts w:asciiTheme="minorHAnsi" w:hAnsiTheme="minorHAnsi"/>
                <w:b/>
                <w:sz w:val="22"/>
              </w:rPr>
              <w:t>/0</w:t>
            </w:r>
            <w:r w:rsidR="007F4CEA">
              <w:rPr>
                <w:rFonts w:asciiTheme="minorHAnsi" w:hAnsiTheme="minorHAnsi"/>
                <w:b/>
                <w:sz w:val="22"/>
              </w:rPr>
              <w:t>8</w:t>
            </w:r>
          </w:p>
        </w:tc>
        <w:tc>
          <w:tcPr>
            <w:tcW w:w="1332" w:type="dxa"/>
            <w:vAlign w:val="center"/>
          </w:tcPr>
          <w:p w:rsidR="007E2553" w:rsidRPr="007E2553" w:rsidRDefault="007E2553" w:rsidP="00C1702D">
            <w:pPr>
              <w:jc w:val="center"/>
              <w:rPr>
                <w:rFonts w:asciiTheme="minorHAnsi" w:hAnsiTheme="minorHAnsi"/>
                <w:szCs w:val="28"/>
              </w:rPr>
            </w:pPr>
            <w:r w:rsidRPr="007E2553">
              <w:rPr>
                <w:rFonts w:asciiTheme="minorHAnsi" w:hAnsiTheme="minorHAnsi"/>
                <w:sz w:val="22"/>
                <w:szCs w:val="28"/>
              </w:rPr>
              <w:t>2</w:t>
            </w:r>
            <w:r w:rsidR="00C1702D">
              <w:rPr>
                <w:rFonts w:asciiTheme="minorHAnsi" w:hAnsiTheme="minorHAnsi"/>
                <w:sz w:val="22"/>
                <w:szCs w:val="28"/>
              </w:rPr>
              <w:t>5</w:t>
            </w:r>
          </w:p>
        </w:tc>
        <w:tc>
          <w:tcPr>
            <w:tcW w:w="1108" w:type="dxa"/>
          </w:tcPr>
          <w:p w:rsidR="007E2553" w:rsidRPr="007E2553" w:rsidRDefault="007E2553" w:rsidP="00C1702D">
            <w:pPr>
              <w:rPr>
                <w:rFonts w:asciiTheme="minorHAnsi" w:hAnsiTheme="minorHAnsi"/>
              </w:rPr>
            </w:pPr>
          </w:p>
        </w:tc>
      </w:tr>
      <w:tr w:rsidR="007E2553" w:rsidRPr="007E2553" w:rsidTr="007E2553">
        <w:trPr>
          <w:trHeight w:val="449"/>
          <w:jc w:val="center"/>
        </w:trPr>
        <w:tc>
          <w:tcPr>
            <w:tcW w:w="1286" w:type="dxa"/>
          </w:tcPr>
          <w:p w:rsidR="007E2553" w:rsidRPr="007E2553" w:rsidRDefault="007F4CEA" w:rsidP="007E2553">
            <w:pPr>
              <w:jc w:val="center"/>
              <w:rPr>
                <w:rFonts w:asciiTheme="minorHAnsi" w:hAnsiTheme="minorHAnsi"/>
                <w:b/>
                <w:bCs/>
                <w:szCs w:val="19"/>
              </w:rPr>
            </w:pPr>
            <w:r>
              <w:rPr>
                <w:rFonts w:asciiTheme="minorHAnsi" w:hAnsiTheme="minorHAnsi"/>
                <w:b/>
                <w:bCs/>
                <w:sz w:val="22"/>
                <w:szCs w:val="19"/>
              </w:rPr>
              <w:t>5</w:t>
            </w:r>
          </w:p>
        </w:tc>
        <w:tc>
          <w:tcPr>
            <w:tcW w:w="5941" w:type="dxa"/>
            <w:vAlign w:val="center"/>
          </w:tcPr>
          <w:p w:rsidR="007E2553" w:rsidRPr="00653EA4" w:rsidRDefault="007E2553" w:rsidP="00C1702D">
            <w:pPr>
              <w:rPr>
                <w:rFonts w:ascii="Santa'sSleighFull" w:hAnsi="Santa'sSleighFull"/>
                <w:b/>
                <w:bCs/>
                <w:sz w:val="28"/>
                <w:szCs w:val="28"/>
              </w:rPr>
            </w:pPr>
            <w:r w:rsidRPr="00653EA4">
              <w:rPr>
                <w:rFonts w:ascii="Santa'sSleighFull" w:hAnsi="Santa'sSleighFull"/>
                <w:b/>
                <w:bCs/>
                <w:sz w:val="28"/>
                <w:szCs w:val="28"/>
              </w:rPr>
              <w:t>Guided Reading Questions:  “</w:t>
            </w:r>
            <w:proofErr w:type="spellStart"/>
            <w:r w:rsidR="00C1702D" w:rsidRPr="00653EA4">
              <w:rPr>
                <w:rFonts w:ascii="Santa'sSleighFull" w:hAnsi="Santa'sSleighFull"/>
                <w:b/>
                <w:bCs/>
                <w:sz w:val="28"/>
                <w:szCs w:val="28"/>
              </w:rPr>
              <w:t>Omelas</w:t>
            </w:r>
            <w:proofErr w:type="spellEnd"/>
            <w:r w:rsidRPr="00653EA4">
              <w:rPr>
                <w:rFonts w:ascii="Santa'sSleighFull" w:hAnsi="Santa'sSleighFull"/>
                <w:b/>
                <w:bCs/>
                <w:sz w:val="28"/>
                <w:szCs w:val="28"/>
              </w:rPr>
              <w:t>”</w:t>
            </w:r>
            <w:r w:rsidR="00C1702D" w:rsidRPr="00653EA4">
              <w:rPr>
                <w:rFonts w:ascii="Santa'sSleighFull" w:hAnsi="Santa'sSleighFull"/>
                <w:b/>
                <w:bCs/>
                <w:sz w:val="28"/>
                <w:szCs w:val="28"/>
              </w:rPr>
              <w:t xml:space="preserve"> (Part II)</w:t>
            </w:r>
            <w:r w:rsidRPr="00653EA4">
              <w:rPr>
                <w:rFonts w:ascii="Santa'sSleighFull" w:hAnsi="Santa'sSleighFull"/>
                <w:b/>
                <w:bCs/>
                <w:sz w:val="28"/>
                <w:szCs w:val="28"/>
              </w:rPr>
              <w:t xml:space="preserve"> </w:t>
            </w:r>
          </w:p>
          <w:p w:rsidR="007E2553" w:rsidRPr="007E2553" w:rsidRDefault="007E2553" w:rsidP="00C1702D">
            <w:pPr>
              <w:numPr>
                <w:ilvl w:val="0"/>
                <w:numId w:val="3"/>
              </w:numPr>
              <w:rPr>
                <w:rFonts w:asciiTheme="minorHAnsi" w:hAnsiTheme="minorHAnsi"/>
                <w:bCs/>
                <w:szCs w:val="19"/>
              </w:rPr>
            </w:pPr>
            <w:r w:rsidRPr="007E2553">
              <w:rPr>
                <w:rFonts w:asciiTheme="minorHAnsi" w:hAnsiTheme="minorHAnsi"/>
                <w:bCs/>
                <w:sz w:val="22"/>
                <w:szCs w:val="19"/>
              </w:rPr>
              <w:t xml:space="preserve">All questions answered in </w:t>
            </w:r>
            <w:r w:rsidRPr="007E2553">
              <w:rPr>
                <w:rFonts w:asciiTheme="minorHAnsi" w:hAnsiTheme="minorHAnsi"/>
                <w:bCs/>
                <w:i/>
                <w:sz w:val="22"/>
                <w:szCs w:val="19"/>
              </w:rPr>
              <w:t>complete sentences</w:t>
            </w:r>
            <w:r w:rsidRPr="007E2553">
              <w:rPr>
                <w:rFonts w:asciiTheme="minorHAnsi" w:hAnsiTheme="minorHAnsi"/>
                <w:bCs/>
                <w:sz w:val="22"/>
                <w:szCs w:val="19"/>
              </w:rPr>
              <w:t>.</w:t>
            </w:r>
          </w:p>
        </w:tc>
        <w:tc>
          <w:tcPr>
            <w:tcW w:w="1349" w:type="dxa"/>
            <w:vAlign w:val="center"/>
          </w:tcPr>
          <w:p w:rsidR="007E2553" w:rsidRPr="007E2553" w:rsidRDefault="00653EA4" w:rsidP="00C1702D">
            <w:pPr>
              <w:jc w:val="center"/>
              <w:rPr>
                <w:rFonts w:asciiTheme="minorHAnsi" w:hAnsiTheme="minorHAnsi"/>
                <w:b/>
              </w:rPr>
            </w:pPr>
            <w:r>
              <w:rPr>
                <w:rFonts w:asciiTheme="minorHAnsi" w:hAnsiTheme="minorHAnsi"/>
                <w:b/>
                <w:sz w:val="22"/>
              </w:rPr>
              <w:t>Friday</w:t>
            </w:r>
            <w:r w:rsidR="00C1702D">
              <w:rPr>
                <w:rFonts w:asciiTheme="minorHAnsi" w:hAnsiTheme="minorHAnsi"/>
                <w:b/>
                <w:sz w:val="22"/>
              </w:rPr>
              <w:t>, 12</w:t>
            </w:r>
            <w:r w:rsidR="007E2553" w:rsidRPr="007E2553">
              <w:rPr>
                <w:rFonts w:asciiTheme="minorHAnsi" w:hAnsiTheme="minorHAnsi"/>
                <w:b/>
                <w:sz w:val="22"/>
              </w:rPr>
              <w:t>/</w:t>
            </w:r>
            <w:r w:rsidR="007F4CEA">
              <w:rPr>
                <w:rFonts w:asciiTheme="minorHAnsi" w:hAnsiTheme="minorHAnsi"/>
                <w:b/>
                <w:sz w:val="22"/>
              </w:rPr>
              <w:t>09</w:t>
            </w:r>
          </w:p>
        </w:tc>
        <w:tc>
          <w:tcPr>
            <w:tcW w:w="1332" w:type="dxa"/>
            <w:vAlign w:val="center"/>
          </w:tcPr>
          <w:p w:rsidR="007E2553" w:rsidRPr="007E2553" w:rsidRDefault="00C1702D" w:rsidP="00C1702D">
            <w:pPr>
              <w:jc w:val="center"/>
              <w:rPr>
                <w:rFonts w:asciiTheme="minorHAnsi" w:hAnsiTheme="minorHAnsi"/>
                <w:szCs w:val="28"/>
              </w:rPr>
            </w:pPr>
            <w:r>
              <w:rPr>
                <w:rFonts w:asciiTheme="minorHAnsi" w:hAnsiTheme="minorHAnsi"/>
                <w:sz w:val="22"/>
                <w:szCs w:val="28"/>
              </w:rPr>
              <w:t>25</w:t>
            </w:r>
          </w:p>
        </w:tc>
        <w:tc>
          <w:tcPr>
            <w:tcW w:w="1108" w:type="dxa"/>
          </w:tcPr>
          <w:p w:rsidR="007E2553" w:rsidRPr="007E2553" w:rsidRDefault="007E2553" w:rsidP="00C1702D">
            <w:pPr>
              <w:rPr>
                <w:rFonts w:asciiTheme="minorHAnsi" w:hAnsiTheme="minorHAnsi"/>
              </w:rPr>
            </w:pPr>
          </w:p>
        </w:tc>
      </w:tr>
      <w:tr w:rsidR="00653EA4" w:rsidRPr="007E2553" w:rsidTr="00653EA4">
        <w:trPr>
          <w:trHeight w:val="530"/>
          <w:jc w:val="center"/>
        </w:trPr>
        <w:tc>
          <w:tcPr>
            <w:tcW w:w="1286" w:type="dxa"/>
          </w:tcPr>
          <w:p w:rsidR="00653EA4" w:rsidRPr="007E2553" w:rsidRDefault="007F4CEA" w:rsidP="00653EA4">
            <w:pPr>
              <w:jc w:val="center"/>
              <w:rPr>
                <w:rFonts w:asciiTheme="minorHAnsi" w:hAnsiTheme="minorHAnsi"/>
                <w:b/>
                <w:bCs/>
                <w:szCs w:val="19"/>
              </w:rPr>
            </w:pPr>
            <w:r>
              <w:rPr>
                <w:rFonts w:asciiTheme="minorHAnsi" w:hAnsiTheme="minorHAnsi"/>
                <w:b/>
                <w:bCs/>
                <w:sz w:val="22"/>
                <w:szCs w:val="19"/>
              </w:rPr>
              <w:t>6</w:t>
            </w:r>
          </w:p>
        </w:tc>
        <w:tc>
          <w:tcPr>
            <w:tcW w:w="5941" w:type="dxa"/>
            <w:vAlign w:val="center"/>
          </w:tcPr>
          <w:p w:rsidR="00653EA4" w:rsidRPr="00653EA4" w:rsidRDefault="00653EA4" w:rsidP="00653EA4">
            <w:pPr>
              <w:rPr>
                <w:rFonts w:ascii="Santa'sSleighFull" w:hAnsi="Santa'sSleighFull"/>
                <w:b/>
                <w:bCs/>
                <w:sz w:val="28"/>
                <w:szCs w:val="28"/>
              </w:rPr>
            </w:pPr>
            <w:r w:rsidRPr="00653EA4">
              <w:rPr>
                <w:rFonts w:ascii="Santa'sSleighFull" w:hAnsi="Santa'sSleighFull"/>
                <w:b/>
                <w:bCs/>
                <w:sz w:val="28"/>
                <w:szCs w:val="28"/>
              </w:rPr>
              <w:t xml:space="preserve">Guided Reading Questions:  “The Legend,” “Ode to My Socks” </w:t>
            </w:r>
          </w:p>
          <w:p w:rsidR="00653EA4" w:rsidRPr="007E2553" w:rsidRDefault="00653EA4" w:rsidP="00653EA4">
            <w:pPr>
              <w:numPr>
                <w:ilvl w:val="0"/>
                <w:numId w:val="2"/>
              </w:numPr>
              <w:rPr>
                <w:rFonts w:asciiTheme="minorHAnsi" w:hAnsiTheme="minorHAnsi"/>
                <w:bCs/>
                <w:szCs w:val="19"/>
              </w:rPr>
            </w:pPr>
            <w:r w:rsidRPr="007E2553">
              <w:rPr>
                <w:rFonts w:asciiTheme="minorHAnsi" w:hAnsiTheme="minorHAnsi"/>
                <w:bCs/>
                <w:sz w:val="22"/>
                <w:szCs w:val="19"/>
              </w:rPr>
              <w:t xml:space="preserve">All questions answered in </w:t>
            </w:r>
            <w:r w:rsidRPr="007E2553">
              <w:rPr>
                <w:rFonts w:asciiTheme="minorHAnsi" w:hAnsiTheme="minorHAnsi"/>
                <w:bCs/>
                <w:i/>
                <w:sz w:val="22"/>
                <w:szCs w:val="19"/>
              </w:rPr>
              <w:t>complete sentences</w:t>
            </w:r>
            <w:r w:rsidRPr="007E2553">
              <w:rPr>
                <w:rFonts w:asciiTheme="minorHAnsi" w:hAnsiTheme="minorHAnsi"/>
                <w:bCs/>
                <w:sz w:val="22"/>
                <w:szCs w:val="19"/>
              </w:rPr>
              <w:t>.</w:t>
            </w:r>
          </w:p>
        </w:tc>
        <w:tc>
          <w:tcPr>
            <w:tcW w:w="1349" w:type="dxa"/>
            <w:vAlign w:val="center"/>
          </w:tcPr>
          <w:p w:rsidR="00653EA4" w:rsidRPr="007E2553" w:rsidRDefault="00653EA4" w:rsidP="00653EA4">
            <w:pPr>
              <w:jc w:val="center"/>
              <w:rPr>
                <w:rFonts w:asciiTheme="minorHAnsi" w:hAnsiTheme="minorHAnsi"/>
                <w:b/>
              </w:rPr>
            </w:pPr>
            <w:r>
              <w:rPr>
                <w:rFonts w:asciiTheme="minorHAnsi" w:hAnsiTheme="minorHAnsi"/>
                <w:b/>
                <w:sz w:val="22"/>
              </w:rPr>
              <w:t>Monday, 12</w:t>
            </w:r>
            <w:r w:rsidRPr="007E2553">
              <w:rPr>
                <w:rFonts w:asciiTheme="minorHAnsi" w:hAnsiTheme="minorHAnsi"/>
                <w:b/>
                <w:sz w:val="22"/>
              </w:rPr>
              <w:t>/1</w:t>
            </w:r>
            <w:r w:rsidR="007F4CEA">
              <w:rPr>
                <w:rFonts w:asciiTheme="minorHAnsi" w:hAnsiTheme="minorHAnsi"/>
                <w:b/>
                <w:sz w:val="22"/>
              </w:rPr>
              <w:t>2</w:t>
            </w:r>
          </w:p>
        </w:tc>
        <w:tc>
          <w:tcPr>
            <w:tcW w:w="1332" w:type="dxa"/>
            <w:vAlign w:val="center"/>
          </w:tcPr>
          <w:p w:rsidR="00653EA4" w:rsidRPr="007E2553" w:rsidRDefault="00653EA4" w:rsidP="00653EA4">
            <w:pPr>
              <w:jc w:val="center"/>
              <w:rPr>
                <w:rFonts w:asciiTheme="minorHAnsi" w:hAnsiTheme="minorHAnsi"/>
                <w:szCs w:val="28"/>
              </w:rPr>
            </w:pPr>
            <w:r w:rsidRPr="007E2553">
              <w:rPr>
                <w:rFonts w:asciiTheme="minorHAnsi" w:hAnsiTheme="minorHAnsi"/>
                <w:sz w:val="22"/>
                <w:szCs w:val="28"/>
              </w:rPr>
              <w:t>2</w:t>
            </w:r>
            <w:r>
              <w:rPr>
                <w:rFonts w:asciiTheme="minorHAnsi" w:hAnsiTheme="minorHAnsi"/>
                <w:sz w:val="22"/>
                <w:szCs w:val="28"/>
              </w:rPr>
              <w:t>5</w:t>
            </w:r>
          </w:p>
        </w:tc>
        <w:tc>
          <w:tcPr>
            <w:tcW w:w="1108" w:type="dxa"/>
          </w:tcPr>
          <w:p w:rsidR="00653EA4" w:rsidRPr="007E2553" w:rsidRDefault="00653EA4" w:rsidP="00653EA4">
            <w:pPr>
              <w:rPr>
                <w:rFonts w:asciiTheme="minorHAnsi" w:hAnsiTheme="minorHAnsi"/>
              </w:rPr>
            </w:pPr>
          </w:p>
        </w:tc>
      </w:tr>
      <w:tr w:rsidR="007E2553" w:rsidRPr="007E2553" w:rsidTr="007E2553">
        <w:trPr>
          <w:trHeight w:val="449"/>
          <w:jc w:val="center"/>
        </w:trPr>
        <w:tc>
          <w:tcPr>
            <w:tcW w:w="1286" w:type="dxa"/>
          </w:tcPr>
          <w:p w:rsidR="007E2553" w:rsidRPr="007E2553" w:rsidRDefault="007F4CEA" w:rsidP="007E2553">
            <w:pPr>
              <w:jc w:val="center"/>
              <w:rPr>
                <w:rFonts w:asciiTheme="minorHAnsi" w:hAnsiTheme="minorHAnsi"/>
                <w:b/>
                <w:bCs/>
                <w:szCs w:val="19"/>
              </w:rPr>
            </w:pPr>
            <w:r>
              <w:rPr>
                <w:rFonts w:asciiTheme="minorHAnsi" w:hAnsiTheme="minorHAnsi"/>
                <w:b/>
                <w:bCs/>
                <w:sz w:val="22"/>
                <w:szCs w:val="19"/>
              </w:rPr>
              <w:t>7</w:t>
            </w:r>
          </w:p>
        </w:tc>
        <w:tc>
          <w:tcPr>
            <w:tcW w:w="5941" w:type="dxa"/>
            <w:vAlign w:val="center"/>
          </w:tcPr>
          <w:p w:rsidR="007E2553" w:rsidRPr="00653EA4" w:rsidRDefault="00653EA4" w:rsidP="00C1702D">
            <w:pPr>
              <w:rPr>
                <w:rFonts w:ascii="Santa'sSleighFull" w:hAnsi="Santa'sSleighFull"/>
                <w:b/>
                <w:bCs/>
                <w:sz w:val="28"/>
                <w:szCs w:val="28"/>
              </w:rPr>
            </w:pPr>
            <w:r>
              <w:rPr>
                <w:rFonts w:ascii="Santa'sSleighFull" w:hAnsi="Santa'sSleighFull"/>
                <w:b/>
                <w:bCs/>
                <w:sz w:val="28"/>
                <w:szCs w:val="28"/>
              </w:rPr>
              <w:t>Unit 4</w:t>
            </w:r>
            <w:r w:rsidR="00543AFF" w:rsidRPr="00653EA4">
              <w:rPr>
                <w:rFonts w:ascii="Santa'sSleighFull" w:hAnsi="Santa'sSleighFull"/>
                <w:b/>
                <w:bCs/>
                <w:sz w:val="28"/>
                <w:szCs w:val="28"/>
              </w:rPr>
              <w:t xml:space="preserve"> Review</w:t>
            </w:r>
          </w:p>
          <w:p w:rsidR="007E2553" w:rsidRPr="007E2553" w:rsidRDefault="00543AFF" w:rsidP="00C1702D">
            <w:pPr>
              <w:numPr>
                <w:ilvl w:val="0"/>
                <w:numId w:val="1"/>
              </w:numPr>
              <w:rPr>
                <w:rFonts w:asciiTheme="minorHAnsi" w:hAnsiTheme="minorHAnsi"/>
                <w:bCs/>
                <w:szCs w:val="19"/>
              </w:rPr>
            </w:pPr>
            <w:r>
              <w:rPr>
                <w:rFonts w:asciiTheme="minorHAnsi" w:hAnsiTheme="minorHAnsi"/>
                <w:bCs/>
                <w:sz w:val="22"/>
                <w:szCs w:val="19"/>
              </w:rPr>
              <w:t>This will be handed out in class on the day before the test.  You will be expected to complete it according to the directions and attach it to the back of this packet.</w:t>
            </w:r>
          </w:p>
        </w:tc>
        <w:tc>
          <w:tcPr>
            <w:tcW w:w="1349" w:type="dxa"/>
            <w:vAlign w:val="center"/>
          </w:tcPr>
          <w:p w:rsidR="007E2553" w:rsidRPr="007E2553" w:rsidRDefault="00543AFF" w:rsidP="00C1702D">
            <w:pPr>
              <w:jc w:val="center"/>
              <w:rPr>
                <w:rFonts w:asciiTheme="minorHAnsi" w:hAnsiTheme="minorHAnsi"/>
                <w:b/>
              </w:rPr>
            </w:pPr>
            <w:r>
              <w:rPr>
                <w:rFonts w:asciiTheme="minorHAnsi" w:hAnsiTheme="minorHAnsi"/>
                <w:b/>
                <w:sz w:val="22"/>
              </w:rPr>
              <w:t>Thursday, 12/1</w:t>
            </w:r>
            <w:r w:rsidR="007F4CEA">
              <w:rPr>
                <w:rFonts w:asciiTheme="minorHAnsi" w:hAnsiTheme="minorHAnsi"/>
                <w:b/>
                <w:sz w:val="22"/>
              </w:rPr>
              <w:t>5</w:t>
            </w:r>
          </w:p>
        </w:tc>
        <w:tc>
          <w:tcPr>
            <w:tcW w:w="1332" w:type="dxa"/>
            <w:vAlign w:val="center"/>
          </w:tcPr>
          <w:p w:rsidR="007E2553" w:rsidRPr="007E2553" w:rsidRDefault="00543AFF" w:rsidP="00C1702D">
            <w:pPr>
              <w:jc w:val="center"/>
              <w:rPr>
                <w:rFonts w:asciiTheme="minorHAnsi" w:hAnsiTheme="minorHAnsi"/>
                <w:szCs w:val="28"/>
              </w:rPr>
            </w:pPr>
            <w:r>
              <w:rPr>
                <w:rFonts w:asciiTheme="minorHAnsi" w:hAnsiTheme="minorHAnsi"/>
                <w:sz w:val="22"/>
                <w:szCs w:val="28"/>
              </w:rPr>
              <w:t>25</w:t>
            </w:r>
          </w:p>
        </w:tc>
        <w:tc>
          <w:tcPr>
            <w:tcW w:w="1108" w:type="dxa"/>
          </w:tcPr>
          <w:p w:rsidR="007E2553" w:rsidRPr="007E2553" w:rsidRDefault="007E2553" w:rsidP="00C1702D">
            <w:pPr>
              <w:rPr>
                <w:rFonts w:asciiTheme="minorHAnsi" w:hAnsiTheme="minorHAnsi"/>
              </w:rPr>
            </w:pPr>
          </w:p>
        </w:tc>
      </w:tr>
      <w:tr w:rsidR="007E2553" w:rsidRPr="007E2553" w:rsidTr="007E2553">
        <w:trPr>
          <w:trHeight w:val="449"/>
          <w:jc w:val="center"/>
        </w:trPr>
        <w:tc>
          <w:tcPr>
            <w:tcW w:w="1286" w:type="dxa"/>
            <w:tcBorders>
              <w:bottom w:val="single" w:sz="4" w:space="0" w:color="auto"/>
            </w:tcBorders>
          </w:tcPr>
          <w:p w:rsidR="007E2553" w:rsidRPr="007E2553" w:rsidRDefault="007F4CEA" w:rsidP="007E2553">
            <w:pPr>
              <w:jc w:val="center"/>
              <w:rPr>
                <w:rFonts w:asciiTheme="minorHAnsi" w:hAnsiTheme="minorHAnsi"/>
                <w:b/>
                <w:bCs/>
                <w:szCs w:val="19"/>
              </w:rPr>
            </w:pPr>
            <w:r>
              <w:rPr>
                <w:rFonts w:asciiTheme="minorHAnsi" w:hAnsiTheme="minorHAnsi"/>
                <w:b/>
                <w:bCs/>
                <w:szCs w:val="19"/>
              </w:rPr>
              <w:t>8</w:t>
            </w:r>
          </w:p>
        </w:tc>
        <w:tc>
          <w:tcPr>
            <w:tcW w:w="5941" w:type="dxa"/>
            <w:vAlign w:val="center"/>
          </w:tcPr>
          <w:p w:rsidR="007E2553" w:rsidRPr="00653EA4" w:rsidRDefault="00653EA4" w:rsidP="00C1702D">
            <w:pPr>
              <w:rPr>
                <w:rFonts w:ascii="Santa'sSleighFull" w:hAnsi="Santa'sSleighFull"/>
                <w:b/>
                <w:bCs/>
                <w:sz w:val="28"/>
                <w:szCs w:val="28"/>
              </w:rPr>
            </w:pPr>
            <w:r w:rsidRPr="00653EA4">
              <w:rPr>
                <w:rFonts w:ascii="Santa'sSleighFull" w:hAnsi="Santa'sSleighFull"/>
                <w:b/>
                <w:bCs/>
                <w:sz w:val="28"/>
                <w:szCs w:val="28"/>
              </w:rPr>
              <w:t>Unit 4 Grammar Review</w:t>
            </w:r>
          </w:p>
          <w:p w:rsidR="007E2553" w:rsidRPr="007E2553" w:rsidRDefault="007E2553" w:rsidP="00C1702D">
            <w:pPr>
              <w:numPr>
                <w:ilvl w:val="0"/>
                <w:numId w:val="1"/>
              </w:numPr>
              <w:rPr>
                <w:rFonts w:asciiTheme="minorHAnsi" w:hAnsiTheme="minorHAnsi"/>
                <w:bCs/>
              </w:rPr>
            </w:pPr>
            <w:r w:rsidRPr="007E2553">
              <w:rPr>
                <w:rFonts w:asciiTheme="minorHAnsi" w:hAnsiTheme="minorHAnsi"/>
                <w:sz w:val="22"/>
                <w:szCs w:val="22"/>
              </w:rPr>
              <w:t>Attach your completed grammar packet to this homework organizer. Because we complete this as a class, you must have all portions of the review complete or you will receive a zero. In the event you are absent, you will need to get the notes from your tablemate so that you may complete the independent activities.</w:t>
            </w:r>
          </w:p>
        </w:tc>
        <w:tc>
          <w:tcPr>
            <w:tcW w:w="1349" w:type="dxa"/>
            <w:vAlign w:val="center"/>
          </w:tcPr>
          <w:p w:rsidR="007E2553" w:rsidRPr="007E2553" w:rsidRDefault="00543AFF" w:rsidP="00C1702D">
            <w:pPr>
              <w:jc w:val="center"/>
              <w:rPr>
                <w:rFonts w:asciiTheme="minorHAnsi" w:hAnsiTheme="minorHAnsi"/>
                <w:b/>
              </w:rPr>
            </w:pPr>
            <w:r>
              <w:rPr>
                <w:rFonts w:asciiTheme="minorHAnsi" w:hAnsiTheme="minorHAnsi"/>
                <w:b/>
                <w:sz w:val="22"/>
              </w:rPr>
              <w:t>Thursday, 12/1</w:t>
            </w:r>
            <w:r w:rsidR="007F4CEA">
              <w:rPr>
                <w:rFonts w:asciiTheme="minorHAnsi" w:hAnsiTheme="minorHAnsi"/>
                <w:b/>
                <w:sz w:val="22"/>
              </w:rPr>
              <w:t>5</w:t>
            </w:r>
          </w:p>
        </w:tc>
        <w:tc>
          <w:tcPr>
            <w:tcW w:w="1332" w:type="dxa"/>
            <w:vAlign w:val="center"/>
          </w:tcPr>
          <w:p w:rsidR="007E2553" w:rsidRPr="007E2553" w:rsidRDefault="00543AFF" w:rsidP="00C1702D">
            <w:pPr>
              <w:jc w:val="center"/>
              <w:rPr>
                <w:rFonts w:asciiTheme="minorHAnsi" w:hAnsiTheme="minorHAnsi"/>
                <w:szCs w:val="28"/>
              </w:rPr>
            </w:pPr>
            <w:r>
              <w:rPr>
                <w:rFonts w:asciiTheme="minorHAnsi" w:hAnsiTheme="minorHAnsi"/>
                <w:sz w:val="22"/>
                <w:szCs w:val="28"/>
              </w:rPr>
              <w:t>30</w:t>
            </w:r>
          </w:p>
        </w:tc>
        <w:tc>
          <w:tcPr>
            <w:tcW w:w="1108" w:type="dxa"/>
          </w:tcPr>
          <w:p w:rsidR="007E2553" w:rsidRPr="007E2553" w:rsidRDefault="007E2553" w:rsidP="00C1702D">
            <w:pPr>
              <w:rPr>
                <w:rFonts w:asciiTheme="minorHAnsi" w:hAnsiTheme="minorHAnsi"/>
              </w:rPr>
            </w:pPr>
          </w:p>
        </w:tc>
      </w:tr>
      <w:tr w:rsidR="007E2553" w:rsidRPr="007E2553" w:rsidTr="007E2553">
        <w:trPr>
          <w:trHeight w:val="449"/>
          <w:jc w:val="center"/>
        </w:trPr>
        <w:tc>
          <w:tcPr>
            <w:tcW w:w="1286" w:type="dxa"/>
            <w:tcBorders>
              <w:top w:val="nil"/>
              <w:left w:val="nil"/>
              <w:bottom w:val="nil"/>
              <w:right w:val="nil"/>
            </w:tcBorders>
          </w:tcPr>
          <w:p w:rsidR="007E2553" w:rsidRPr="007E2553" w:rsidRDefault="007E2553" w:rsidP="007E2553">
            <w:pPr>
              <w:spacing w:before="240" w:after="240"/>
              <w:jc w:val="center"/>
              <w:rPr>
                <w:rFonts w:asciiTheme="minorHAnsi" w:hAnsiTheme="minorHAnsi"/>
                <w:b/>
              </w:rPr>
            </w:pPr>
          </w:p>
        </w:tc>
        <w:tc>
          <w:tcPr>
            <w:tcW w:w="7290" w:type="dxa"/>
            <w:gridSpan w:val="2"/>
            <w:tcBorders>
              <w:left w:val="nil"/>
              <w:bottom w:val="nil"/>
            </w:tcBorders>
            <w:vAlign w:val="center"/>
          </w:tcPr>
          <w:p w:rsidR="007E2553" w:rsidRPr="00653EA4" w:rsidRDefault="00653EA4" w:rsidP="00C1702D">
            <w:pPr>
              <w:spacing w:before="240" w:after="240"/>
              <w:jc w:val="right"/>
              <w:rPr>
                <w:rFonts w:asciiTheme="minorHAnsi" w:hAnsiTheme="minorHAnsi"/>
                <w:b/>
              </w:rPr>
            </w:pPr>
            <w:r w:rsidRPr="00653EA4">
              <w:rPr>
                <w:rFonts w:asciiTheme="minorHAnsi" w:hAnsiTheme="minorHAnsi"/>
                <w:b/>
              </w:rPr>
              <w:t>Total Points</w:t>
            </w:r>
          </w:p>
        </w:tc>
        <w:tc>
          <w:tcPr>
            <w:tcW w:w="1332" w:type="dxa"/>
            <w:tcBorders>
              <w:bottom w:val="single" w:sz="4" w:space="0" w:color="auto"/>
            </w:tcBorders>
            <w:vAlign w:val="center"/>
          </w:tcPr>
          <w:p w:rsidR="007E2553" w:rsidRPr="007E2553" w:rsidRDefault="007F4CEA" w:rsidP="00C1702D">
            <w:pPr>
              <w:spacing w:before="240" w:after="240"/>
              <w:jc w:val="center"/>
              <w:rPr>
                <w:rFonts w:asciiTheme="minorHAnsi" w:hAnsiTheme="minorHAnsi"/>
                <w:b/>
                <w:szCs w:val="28"/>
              </w:rPr>
            </w:pPr>
            <w:r>
              <w:rPr>
                <w:rFonts w:asciiTheme="minorHAnsi" w:hAnsiTheme="minorHAnsi"/>
                <w:b/>
                <w:sz w:val="22"/>
                <w:szCs w:val="28"/>
              </w:rPr>
              <w:t>2</w:t>
            </w:r>
            <w:r w:rsidR="008C0C31">
              <w:rPr>
                <w:rFonts w:asciiTheme="minorHAnsi" w:hAnsiTheme="minorHAnsi"/>
                <w:b/>
                <w:sz w:val="22"/>
                <w:szCs w:val="28"/>
              </w:rPr>
              <w:t>0</w:t>
            </w:r>
            <w:r w:rsidR="007E2553" w:rsidRPr="007E2553">
              <w:rPr>
                <w:rFonts w:asciiTheme="minorHAnsi" w:hAnsiTheme="minorHAnsi"/>
                <w:b/>
                <w:sz w:val="22"/>
                <w:szCs w:val="28"/>
              </w:rPr>
              <w:t>5</w:t>
            </w:r>
          </w:p>
        </w:tc>
        <w:tc>
          <w:tcPr>
            <w:tcW w:w="1108" w:type="dxa"/>
            <w:tcBorders>
              <w:bottom w:val="single" w:sz="4" w:space="0" w:color="auto"/>
            </w:tcBorders>
          </w:tcPr>
          <w:p w:rsidR="007E2553" w:rsidRPr="007E2553" w:rsidRDefault="007E2553" w:rsidP="00C1702D">
            <w:pPr>
              <w:spacing w:before="240" w:after="240"/>
              <w:rPr>
                <w:rFonts w:asciiTheme="minorHAnsi" w:hAnsiTheme="minorHAnsi"/>
              </w:rPr>
            </w:pPr>
          </w:p>
        </w:tc>
      </w:tr>
    </w:tbl>
    <w:p w:rsidR="007E2553" w:rsidRPr="007E2553" w:rsidRDefault="007E2553" w:rsidP="007E2553">
      <w:pPr>
        <w:jc w:val="center"/>
        <w:rPr>
          <w:rFonts w:asciiTheme="minorHAnsi" w:hAnsiTheme="minorHAnsi"/>
          <w:sz w:val="22"/>
          <w:szCs w:val="22"/>
        </w:rPr>
      </w:pPr>
    </w:p>
    <w:p w:rsidR="00653EA4" w:rsidRDefault="00653EA4" w:rsidP="007E2553">
      <w:pPr>
        <w:jc w:val="center"/>
        <w:rPr>
          <w:rFonts w:asciiTheme="minorHAnsi" w:hAnsiTheme="minorHAnsi"/>
          <w:sz w:val="22"/>
          <w:szCs w:val="22"/>
        </w:rPr>
      </w:pPr>
    </w:p>
    <w:p w:rsidR="00653EA4" w:rsidRDefault="00653EA4" w:rsidP="007E2553">
      <w:pPr>
        <w:jc w:val="center"/>
        <w:rPr>
          <w:rFonts w:asciiTheme="minorHAnsi" w:hAnsiTheme="minorHAnsi"/>
          <w:sz w:val="22"/>
          <w:szCs w:val="22"/>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653EA4" w:rsidRDefault="00653EA4" w:rsidP="007E2553">
      <w:pPr>
        <w:jc w:val="center"/>
        <w:rPr>
          <w:rFonts w:asciiTheme="minorHAnsi" w:hAnsiTheme="minorHAnsi"/>
          <w:b/>
          <w:smallCaps/>
          <w:sz w:val="28"/>
          <w:szCs w:val="28"/>
        </w:rPr>
      </w:pPr>
    </w:p>
    <w:p w:rsidR="007F4CEA" w:rsidRDefault="007F4CEA" w:rsidP="007E2553">
      <w:pPr>
        <w:jc w:val="center"/>
        <w:rPr>
          <w:rFonts w:ascii="Santa'sSleighFull" w:hAnsi="Santa'sSleighFull"/>
          <w:b/>
          <w:sz w:val="36"/>
          <w:szCs w:val="36"/>
        </w:rPr>
      </w:pPr>
    </w:p>
    <w:p w:rsidR="007F4CEA" w:rsidRDefault="007F4CEA" w:rsidP="007E2553">
      <w:pPr>
        <w:jc w:val="center"/>
        <w:rPr>
          <w:rFonts w:ascii="Santa'sSleighFull" w:hAnsi="Santa'sSleighFull"/>
          <w:b/>
          <w:sz w:val="36"/>
          <w:szCs w:val="36"/>
        </w:rPr>
      </w:pPr>
    </w:p>
    <w:p w:rsidR="007F4CEA" w:rsidRDefault="007F4CEA" w:rsidP="007E2553">
      <w:pPr>
        <w:jc w:val="center"/>
        <w:rPr>
          <w:rFonts w:ascii="Santa'sSleighFull" w:hAnsi="Santa'sSleighFull"/>
          <w:b/>
          <w:sz w:val="36"/>
          <w:szCs w:val="36"/>
        </w:rPr>
      </w:pPr>
    </w:p>
    <w:p w:rsidR="007F4CEA" w:rsidRDefault="007F4CEA" w:rsidP="007E2553">
      <w:pPr>
        <w:jc w:val="center"/>
        <w:rPr>
          <w:rFonts w:ascii="Santa'sSleighFull" w:hAnsi="Santa'sSleighFull"/>
          <w:b/>
          <w:sz w:val="36"/>
          <w:szCs w:val="36"/>
        </w:rPr>
      </w:pPr>
    </w:p>
    <w:p w:rsidR="007E2553" w:rsidRPr="00653EA4" w:rsidRDefault="00653EA4" w:rsidP="007E2553">
      <w:pPr>
        <w:jc w:val="center"/>
        <w:rPr>
          <w:rFonts w:ascii="Santa'sSleighFull" w:hAnsi="Santa'sSleighFull"/>
          <w:b/>
          <w:sz w:val="36"/>
          <w:szCs w:val="36"/>
        </w:rPr>
      </w:pPr>
      <w:r w:rsidRPr="00653EA4">
        <w:rPr>
          <w:rFonts w:ascii="Santa'sSleighFull" w:hAnsi="Santa'sSleighFull"/>
          <w:b/>
          <w:sz w:val="36"/>
          <w:szCs w:val="36"/>
        </w:rPr>
        <w:lastRenderedPageBreak/>
        <w:t xml:space="preserve">Assignment #1: </w:t>
      </w:r>
      <w:r w:rsidR="007E2553" w:rsidRPr="00653EA4">
        <w:rPr>
          <w:rFonts w:ascii="Santa'sSleighFull" w:hAnsi="Santa'sSleighFull"/>
          <w:b/>
          <w:sz w:val="36"/>
          <w:szCs w:val="36"/>
        </w:rPr>
        <w:t>Literary Terms Practice</w:t>
      </w:r>
    </w:p>
    <w:p w:rsidR="007E2553" w:rsidRPr="007E2553" w:rsidRDefault="007E2553" w:rsidP="007E2553">
      <w:pPr>
        <w:spacing w:after="120"/>
        <w:jc w:val="center"/>
        <w:rPr>
          <w:rFonts w:asciiTheme="minorHAnsi" w:hAnsiTheme="minorHAnsi"/>
          <w:b/>
          <w:smallCaps/>
          <w:sz w:val="28"/>
          <w:szCs w:val="28"/>
        </w:rPr>
      </w:pPr>
      <w:r w:rsidRPr="007E2553">
        <w:rPr>
          <w:rFonts w:asciiTheme="minorHAnsi" w:hAnsiTheme="minorHAnsi"/>
          <w:b/>
          <w:smallCaps/>
          <w:sz w:val="28"/>
          <w:szCs w:val="28"/>
        </w:rPr>
        <w:t xml:space="preserve">Due: Tuesday, </w:t>
      </w:r>
      <w:r w:rsidR="007F4CEA">
        <w:rPr>
          <w:rFonts w:asciiTheme="minorHAnsi" w:hAnsiTheme="minorHAnsi"/>
          <w:b/>
          <w:smallCaps/>
          <w:sz w:val="28"/>
          <w:szCs w:val="28"/>
        </w:rPr>
        <w:t>29 November 2011</w:t>
      </w:r>
    </w:p>
    <w:p w:rsidR="007E2553" w:rsidRPr="007E2553" w:rsidRDefault="007E2553" w:rsidP="007E2553">
      <w:pPr>
        <w:pBdr>
          <w:top w:val="single" w:sz="4" w:space="1" w:color="auto"/>
          <w:left w:val="single" w:sz="4" w:space="4" w:color="auto"/>
          <w:bottom w:val="single" w:sz="4" w:space="1" w:color="auto"/>
          <w:right w:val="single" w:sz="4" w:space="4" w:color="auto"/>
        </w:pBdr>
        <w:rPr>
          <w:rFonts w:asciiTheme="minorHAnsi" w:hAnsiTheme="minorHAnsi"/>
          <w:sz w:val="18"/>
          <w:szCs w:val="18"/>
        </w:rPr>
      </w:pPr>
      <w:proofErr w:type="gramStart"/>
      <w:r w:rsidRPr="007E2553">
        <w:rPr>
          <w:rFonts w:asciiTheme="minorHAnsi" w:hAnsiTheme="minorHAnsi"/>
          <w:b/>
          <w:smallCaps/>
          <w:sz w:val="18"/>
          <w:szCs w:val="18"/>
        </w:rPr>
        <w:t>Standard(</w:t>
      </w:r>
      <w:proofErr w:type="gramEnd"/>
      <w:r w:rsidRPr="007E2553">
        <w:rPr>
          <w:rFonts w:asciiTheme="minorHAnsi" w:hAnsiTheme="minorHAnsi"/>
          <w:b/>
          <w:smallCaps/>
          <w:sz w:val="18"/>
          <w:szCs w:val="18"/>
        </w:rPr>
        <w:t xml:space="preserve">s) Addressed:  LRA 3.7 – </w:t>
      </w:r>
      <w:r w:rsidRPr="007E2553">
        <w:rPr>
          <w:rFonts w:asciiTheme="minorHAnsi" w:hAnsiTheme="minorHAnsi"/>
          <w:sz w:val="18"/>
          <w:szCs w:val="18"/>
        </w:rPr>
        <w:t>Recognize and understand the significance of various literary devices, including figurative language, imagery, allegory, and symbolism, and explain their appeal.</w:t>
      </w:r>
    </w:p>
    <w:p w:rsidR="007E2553" w:rsidRPr="007E2553" w:rsidRDefault="007E2553" w:rsidP="007E2553">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7E2553">
        <w:rPr>
          <w:rFonts w:asciiTheme="minorHAnsi" w:hAnsiTheme="minorHAnsi"/>
          <w:b/>
          <w:sz w:val="18"/>
          <w:szCs w:val="18"/>
        </w:rPr>
        <w:t xml:space="preserve">ESLR:  </w:t>
      </w:r>
      <w:r w:rsidRPr="007E2553">
        <w:rPr>
          <w:rFonts w:asciiTheme="minorHAnsi" w:hAnsiTheme="minorHAnsi"/>
          <w:sz w:val="18"/>
          <w:szCs w:val="18"/>
        </w:rPr>
        <w:t>Resourceful Learners</w:t>
      </w:r>
    </w:p>
    <w:p w:rsidR="007E2553" w:rsidRPr="007E2553" w:rsidRDefault="007E2553" w:rsidP="007E2553">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7E2553">
        <w:rPr>
          <w:rFonts w:asciiTheme="minorHAnsi" w:hAnsiTheme="minorHAnsi"/>
          <w:b/>
          <w:sz w:val="18"/>
          <w:szCs w:val="18"/>
        </w:rPr>
        <w:t xml:space="preserve">Directions:  </w:t>
      </w:r>
      <w:r w:rsidRPr="007E2553">
        <w:rPr>
          <w:rFonts w:asciiTheme="minorHAnsi" w:hAnsiTheme="minorHAnsi"/>
          <w:sz w:val="18"/>
          <w:szCs w:val="18"/>
        </w:rPr>
        <w:t>Use your CAHSEE Literary Terms packet to identify each of the examples below.  Each word in the Word Bank will only be used once.</w:t>
      </w:r>
    </w:p>
    <w:p w:rsidR="007E2553" w:rsidRDefault="007E2553">
      <w:pPr>
        <w:rPr>
          <w:rFonts w:asciiTheme="minorHAnsi" w:hAnsiTheme="minorHAnsi"/>
        </w:rPr>
      </w:pPr>
    </w:p>
    <w:p w:rsidR="007E2553" w:rsidRDefault="007E2553">
      <w:pPr>
        <w:rPr>
          <w:rFonts w:asciiTheme="minorHAnsi" w:hAnsiTheme="minorHAnsi"/>
          <w:b/>
          <w:smallCaps/>
          <w:sz w:val="22"/>
          <w:szCs w:val="22"/>
        </w:rPr>
      </w:pPr>
      <w:r>
        <w:rPr>
          <w:rFonts w:asciiTheme="minorHAnsi" w:hAnsiTheme="minorHAnsi"/>
          <w:b/>
          <w:smallCaps/>
          <w:sz w:val="22"/>
          <w:szCs w:val="22"/>
        </w:rPr>
        <w:t>Word Bank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72"/>
        <w:gridCol w:w="3672"/>
        <w:gridCol w:w="3672"/>
      </w:tblGrid>
      <w:tr w:rsidR="00653EA4" w:rsidRPr="00653EA4" w:rsidTr="00653EA4">
        <w:tc>
          <w:tcPr>
            <w:tcW w:w="3672" w:type="dxa"/>
          </w:tcPr>
          <w:p w:rsidR="00653EA4" w:rsidRPr="00653EA4" w:rsidRDefault="00653EA4">
            <w:pPr>
              <w:rPr>
                <w:rFonts w:asciiTheme="minorHAnsi" w:hAnsiTheme="minorHAnsi"/>
              </w:rPr>
            </w:pPr>
            <w:r>
              <w:rPr>
                <w:rFonts w:asciiTheme="minorHAnsi" w:hAnsiTheme="minorHAnsi"/>
              </w:rPr>
              <w:t>allegory</w:t>
            </w:r>
          </w:p>
        </w:tc>
        <w:tc>
          <w:tcPr>
            <w:tcW w:w="3672" w:type="dxa"/>
          </w:tcPr>
          <w:p w:rsidR="00653EA4" w:rsidRPr="00653EA4" w:rsidRDefault="00653EA4">
            <w:pPr>
              <w:rPr>
                <w:rFonts w:asciiTheme="minorHAnsi" w:hAnsiTheme="minorHAnsi"/>
              </w:rPr>
            </w:pPr>
            <w:r>
              <w:rPr>
                <w:rFonts w:asciiTheme="minorHAnsi" w:hAnsiTheme="minorHAnsi"/>
              </w:rPr>
              <w:t>idiom</w:t>
            </w:r>
          </w:p>
        </w:tc>
        <w:tc>
          <w:tcPr>
            <w:tcW w:w="3672" w:type="dxa"/>
          </w:tcPr>
          <w:p w:rsidR="00653EA4" w:rsidRPr="00653EA4" w:rsidRDefault="00653EA4">
            <w:pPr>
              <w:rPr>
                <w:rFonts w:asciiTheme="minorHAnsi" w:hAnsiTheme="minorHAnsi"/>
              </w:rPr>
            </w:pPr>
            <w:r>
              <w:rPr>
                <w:rFonts w:asciiTheme="minorHAnsi" w:hAnsiTheme="minorHAnsi"/>
              </w:rPr>
              <w:t>personification</w:t>
            </w:r>
          </w:p>
        </w:tc>
      </w:tr>
      <w:tr w:rsidR="00653EA4" w:rsidRPr="00653EA4" w:rsidTr="00653EA4">
        <w:tc>
          <w:tcPr>
            <w:tcW w:w="3672" w:type="dxa"/>
          </w:tcPr>
          <w:p w:rsidR="00653EA4" w:rsidRPr="00653EA4" w:rsidRDefault="00653EA4">
            <w:pPr>
              <w:rPr>
                <w:rFonts w:asciiTheme="minorHAnsi" w:hAnsiTheme="minorHAnsi"/>
              </w:rPr>
            </w:pPr>
            <w:r>
              <w:rPr>
                <w:rFonts w:asciiTheme="minorHAnsi" w:hAnsiTheme="minorHAnsi"/>
              </w:rPr>
              <w:t>alliteration</w:t>
            </w:r>
          </w:p>
        </w:tc>
        <w:tc>
          <w:tcPr>
            <w:tcW w:w="3672" w:type="dxa"/>
          </w:tcPr>
          <w:p w:rsidR="00653EA4" w:rsidRPr="00653EA4" w:rsidRDefault="00653EA4">
            <w:pPr>
              <w:rPr>
                <w:rFonts w:asciiTheme="minorHAnsi" w:hAnsiTheme="minorHAnsi"/>
              </w:rPr>
            </w:pPr>
            <w:r>
              <w:rPr>
                <w:rFonts w:asciiTheme="minorHAnsi" w:hAnsiTheme="minorHAnsi"/>
              </w:rPr>
              <w:t>imagery</w:t>
            </w:r>
          </w:p>
        </w:tc>
        <w:tc>
          <w:tcPr>
            <w:tcW w:w="3672" w:type="dxa"/>
          </w:tcPr>
          <w:p w:rsidR="00653EA4" w:rsidRPr="00653EA4" w:rsidRDefault="00653EA4">
            <w:pPr>
              <w:rPr>
                <w:rFonts w:asciiTheme="minorHAnsi" w:hAnsiTheme="minorHAnsi"/>
              </w:rPr>
            </w:pPr>
            <w:r>
              <w:rPr>
                <w:rFonts w:asciiTheme="minorHAnsi" w:hAnsiTheme="minorHAnsi"/>
              </w:rPr>
              <w:t>rhyme</w:t>
            </w:r>
          </w:p>
        </w:tc>
      </w:tr>
      <w:tr w:rsidR="00653EA4" w:rsidRPr="00653EA4" w:rsidTr="00653EA4">
        <w:tc>
          <w:tcPr>
            <w:tcW w:w="3672" w:type="dxa"/>
          </w:tcPr>
          <w:p w:rsidR="00653EA4" w:rsidRPr="00653EA4" w:rsidRDefault="00653EA4">
            <w:pPr>
              <w:rPr>
                <w:rFonts w:asciiTheme="minorHAnsi" w:hAnsiTheme="minorHAnsi"/>
              </w:rPr>
            </w:pPr>
            <w:r>
              <w:rPr>
                <w:rFonts w:asciiTheme="minorHAnsi" w:hAnsiTheme="minorHAnsi"/>
              </w:rPr>
              <w:t>assonance</w:t>
            </w:r>
          </w:p>
        </w:tc>
        <w:tc>
          <w:tcPr>
            <w:tcW w:w="3672" w:type="dxa"/>
          </w:tcPr>
          <w:p w:rsidR="00653EA4" w:rsidRPr="00653EA4" w:rsidRDefault="00653EA4">
            <w:pPr>
              <w:rPr>
                <w:rFonts w:asciiTheme="minorHAnsi" w:hAnsiTheme="minorHAnsi"/>
              </w:rPr>
            </w:pPr>
            <w:r>
              <w:rPr>
                <w:rFonts w:asciiTheme="minorHAnsi" w:hAnsiTheme="minorHAnsi"/>
              </w:rPr>
              <w:t>metaphor</w:t>
            </w:r>
          </w:p>
        </w:tc>
        <w:tc>
          <w:tcPr>
            <w:tcW w:w="3672" w:type="dxa"/>
          </w:tcPr>
          <w:p w:rsidR="00653EA4" w:rsidRPr="00653EA4" w:rsidRDefault="00653EA4">
            <w:pPr>
              <w:rPr>
                <w:rFonts w:asciiTheme="minorHAnsi" w:hAnsiTheme="minorHAnsi"/>
              </w:rPr>
            </w:pPr>
            <w:r>
              <w:rPr>
                <w:rFonts w:asciiTheme="minorHAnsi" w:hAnsiTheme="minorHAnsi"/>
              </w:rPr>
              <w:t>simile</w:t>
            </w:r>
          </w:p>
        </w:tc>
      </w:tr>
      <w:tr w:rsidR="00653EA4" w:rsidRPr="00653EA4" w:rsidTr="00653EA4">
        <w:tc>
          <w:tcPr>
            <w:tcW w:w="3672" w:type="dxa"/>
          </w:tcPr>
          <w:p w:rsidR="00653EA4" w:rsidRPr="00653EA4" w:rsidRDefault="00653EA4">
            <w:pPr>
              <w:rPr>
                <w:rFonts w:asciiTheme="minorHAnsi" w:hAnsiTheme="minorHAnsi"/>
              </w:rPr>
            </w:pPr>
            <w:r>
              <w:rPr>
                <w:rFonts w:asciiTheme="minorHAnsi" w:hAnsiTheme="minorHAnsi"/>
              </w:rPr>
              <w:t>hyperbole</w:t>
            </w:r>
          </w:p>
        </w:tc>
        <w:tc>
          <w:tcPr>
            <w:tcW w:w="3672" w:type="dxa"/>
          </w:tcPr>
          <w:p w:rsidR="00653EA4" w:rsidRPr="00653EA4" w:rsidRDefault="00653EA4">
            <w:pPr>
              <w:rPr>
                <w:rFonts w:asciiTheme="minorHAnsi" w:hAnsiTheme="minorHAnsi"/>
              </w:rPr>
            </w:pPr>
            <w:r>
              <w:rPr>
                <w:rFonts w:asciiTheme="minorHAnsi" w:hAnsiTheme="minorHAnsi"/>
              </w:rPr>
              <w:t>onomatopoeia</w:t>
            </w:r>
          </w:p>
        </w:tc>
        <w:tc>
          <w:tcPr>
            <w:tcW w:w="3672" w:type="dxa"/>
          </w:tcPr>
          <w:p w:rsidR="00653EA4" w:rsidRPr="00653EA4" w:rsidRDefault="00653EA4">
            <w:pPr>
              <w:rPr>
                <w:rFonts w:asciiTheme="minorHAnsi" w:hAnsiTheme="minorHAnsi"/>
              </w:rPr>
            </w:pPr>
            <w:r>
              <w:rPr>
                <w:rFonts w:asciiTheme="minorHAnsi" w:hAnsiTheme="minorHAnsi"/>
              </w:rPr>
              <w:t>symbol</w:t>
            </w:r>
          </w:p>
        </w:tc>
      </w:tr>
    </w:tbl>
    <w:p w:rsidR="007E2553" w:rsidRDefault="007E2553" w:rsidP="00653EA4">
      <w:pPr>
        <w:spacing w:before="480" w:after="120"/>
        <w:sectPr w:rsidR="007E2553" w:rsidSect="00653EA4">
          <w:type w:val="continuous"/>
          <w:pgSz w:w="12240" w:h="15840"/>
          <w:pgMar w:top="720" w:right="720" w:bottom="720" w:left="720" w:header="720" w:footer="720" w:gutter="0"/>
          <w:cols w:space="720"/>
          <w:docGrid w:linePitch="360"/>
        </w:sectPr>
      </w:pPr>
    </w:p>
    <w:p w:rsidR="007E2553" w:rsidRDefault="007F4CEA" w:rsidP="007E2553">
      <w:pPr>
        <w:pStyle w:val="ListParagraph"/>
        <w:numPr>
          <w:ilvl w:val="0"/>
          <w:numId w:val="4"/>
        </w:numPr>
        <w:spacing w:before="480" w:after="120"/>
        <w:contextualSpacing w:val="0"/>
      </w:pPr>
      <w:r>
        <w:lastRenderedPageBreak/>
        <w:t>Four</w:t>
      </w:r>
      <w:r w:rsidR="007E2553">
        <w:t xml:space="preserve"> teachers tell a story about a knight who slays a dragon using a sword that looks remarkably like a pencil; however, when you learn that the “knight” is a Segerstrom student, the “dragon” is named “CAHSEE,” and the “sword” is, in fact, a pencil, you realize that this is not </w:t>
      </w:r>
      <w:r w:rsidR="007E2553">
        <w:rPr>
          <w:i/>
        </w:rPr>
        <w:t>just</w:t>
      </w:r>
      <w:r w:rsidR="007E2553">
        <w:t xml:space="preserve"> a story about knights and dragons – it is also a story about the steps that Segerstrom students must take in order to pass the CAHSEE.  This would be an example of ____________________.</w:t>
      </w:r>
    </w:p>
    <w:p w:rsidR="007E2553" w:rsidRDefault="007E2553" w:rsidP="007E2553">
      <w:pPr>
        <w:pStyle w:val="ListParagraph"/>
        <w:numPr>
          <w:ilvl w:val="0"/>
          <w:numId w:val="4"/>
        </w:numPr>
        <w:spacing w:after="120"/>
        <w:contextualSpacing w:val="0"/>
      </w:pPr>
      <w:r>
        <w:t>When Edward tells Bella that she is “his own personal brand of heroin,” he is comparing her to a drug.  This is an example of ____________________.</w:t>
      </w:r>
    </w:p>
    <w:p w:rsidR="007E2553" w:rsidRDefault="007E2553" w:rsidP="007E2553">
      <w:pPr>
        <w:pStyle w:val="ListParagraph"/>
        <w:numPr>
          <w:ilvl w:val="0"/>
          <w:numId w:val="4"/>
        </w:numPr>
        <w:spacing w:after="120"/>
        <w:contextualSpacing w:val="0"/>
      </w:pPr>
      <w:r>
        <w:t>When Dr. Seuss writes, “I do not like green eggs and ham, I do not like them, Sam I am,” he is using ____________________.</w:t>
      </w:r>
    </w:p>
    <w:p w:rsidR="007E2553" w:rsidRDefault="007E2553" w:rsidP="007E2553">
      <w:pPr>
        <w:pStyle w:val="ListParagraph"/>
        <w:numPr>
          <w:ilvl w:val="0"/>
          <w:numId w:val="4"/>
        </w:numPr>
        <w:spacing w:after="120"/>
        <w:contextualSpacing w:val="0"/>
      </w:pPr>
      <w:r>
        <w:t xml:space="preserve">The lightning-bolt-shaped scar on Harry Potter’s forehead is a literal scar, but it is also a ____________________ of the qualities (such as love and bravery) that make him </w:t>
      </w:r>
      <w:proofErr w:type="spellStart"/>
      <w:r>
        <w:t>Voldemort’s</w:t>
      </w:r>
      <w:proofErr w:type="spellEnd"/>
      <w:r>
        <w:t xml:space="preserve"> enemy.</w:t>
      </w:r>
    </w:p>
    <w:p w:rsidR="007E2553" w:rsidRDefault="007E2553" w:rsidP="007E2553">
      <w:pPr>
        <w:pStyle w:val="ListParagraph"/>
        <w:numPr>
          <w:ilvl w:val="0"/>
          <w:numId w:val="4"/>
        </w:numPr>
        <w:spacing w:after="120"/>
        <w:contextualSpacing w:val="0"/>
      </w:pPr>
      <w:r>
        <w:t xml:space="preserve">In the sentence, “After I walked through the puddle, my shoes made a </w:t>
      </w:r>
      <w:r>
        <w:rPr>
          <w:b/>
          <w:i/>
        </w:rPr>
        <w:t>squishing</w:t>
      </w:r>
      <w:r>
        <w:t xml:space="preserve"> sound for the rest of the day,” the word “squishing” is an example of ____________________.</w:t>
      </w:r>
    </w:p>
    <w:p w:rsidR="007E2553" w:rsidRDefault="007E2553" w:rsidP="007E2553">
      <w:pPr>
        <w:pStyle w:val="ListParagraph"/>
        <w:numPr>
          <w:ilvl w:val="0"/>
          <w:numId w:val="4"/>
        </w:numPr>
        <w:spacing w:after="120"/>
        <w:contextualSpacing w:val="0"/>
      </w:pPr>
      <w:r>
        <w:t>Most tongue twisters, like “Susie sells seashells by the seashore,” are examples of ____________________.</w:t>
      </w:r>
    </w:p>
    <w:p w:rsidR="007E2553" w:rsidRDefault="007E2553" w:rsidP="007E2553">
      <w:pPr>
        <w:pStyle w:val="ListParagraph"/>
        <w:numPr>
          <w:ilvl w:val="0"/>
          <w:numId w:val="4"/>
        </w:numPr>
        <w:spacing w:after="120"/>
        <w:contextualSpacing w:val="0"/>
      </w:pPr>
      <w:r>
        <w:t xml:space="preserve">If you say that a person “kicked the bucket” instead of saying that that person died, you are using </w:t>
      </w:r>
      <w:proofErr w:type="gramStart"/>
      <w:r>
        <w:t>a(</w:t>
      </w:r>
      <w:proofErr w:type="gramEnd"/>
      <w:r>
        <w:t>n) ____________________.</w:t>
      </w:r>
    </w:p>
    <w:p w:rsidR="007E2553" w:rsidRDefault="007E2553" w:rsidP="007E2553">
      <w:pPr>
        <w:pStyle w:val="ListParagraph"/>
        <w:numPr>
          <w:ilvl w:val="0"/>
          <w:numId w:val="4"/>
        </w:numPr>
        <w:spacing w:after="120"/>
        <w:contextualSpacing w:val="0"/>
      </w:pPr>
      <w:r>
        <w:t>Ms. Handley came home from the football game and said that her favorite part was after the winning touchdown, when “the sea of red and gold fans erupted into raucous (def: loud, rowdy) cheers that echoed through the crisp, cold November air,” her description is an example of ____________________.</w:t>
      </w:r>
    </w:p>
    <w:p w:rsidR="007E2553" w:rsidRDefault="007E2553" w:rsidP="007E2553">
      <w:pPr>
        <w:pStyle w:val="ListParagraph"/>
        <w:numPr>
          <w:ilvl w:val="0"/>
          <w:numId w:val="4"/>
        </w:numPr>
        <w:spacing w:after="120"/>
        <w:contextualSpacing w:val="0"/>
      </w:pPr>
      <w:r>
        <w:t xml:space="preserve">When Mrs. Harkins put on her jacket, exclaiming that it was “as cold as a freezer in an igloo in Antarctica,” she is using </w:t>
      </w:r>
      <w:proofErr w:type="gramStart"/>
      <w:r>
        <w:t>a(</w:t>
      </w:r>
      <w:proofErr w:type="gramEnd"/>
      <w:r>
        <w:t>n) ____________________ to explain just how cold it is.</w:t>
      </w:r>
    </w:p>
    <w:p w:rsidR="007E2553" w:rsidRDefault="007E2553" w:rsidP="007E2553">
      <w:pPr>
        <w:pStyle w:val="ListParagraph"/>
        <w:numPr>
          <w:ilvl w:val="0"/>
          <w:numId w:val="4"/>
        </w:numPr>
        <w:spacing w:after="120"/>
        <w:contextualSpacing w:val="0"/>
      </w:pPr>
      <w:r>
        <w:t xml:space="preserve">When </w:t>
      </w:r>
      <w:r w:rsidR="00653EA4">
        <w:t>Mrs. DeVries</w:t>
      </w:r>
      <w:r>
        <w:t xml:space="preserve"> complained </w:t>
      </w:r>
      <w:r w:rsidR="007F4CEA">
        <w:t xml:space="preserve">to Miss Barron </w:t>
      </w:r>
      <w:r>
        <w:t>that her kitchen table was “groaning under the weight of all her students’ homework packets,” she is using ____________________ to explain how heavy all of those homework packets are.</w:t>
      </w:r>
    </w:p>
    <w:p w:rsidR="007E2553" w:rsidRDefault="007E2553" w:rsidP="007E2553">
      <w:pPr>
        <w:pStyle w:val="ListParagraph"/>
        <w:numPr>
          <w:ilvl w:val="0"/>
          <w:numId w:val="4"/>
        </w:numPr>
        <w:spacing w:after="120"/>
        <w:contextualSpacing w:val="0"/>
      </w:pPr>
      <w:r>
        <w:t>When the man said that he “walked,” then “ran,” then “sat,” then “napped,” he uses the repeated “ah” sound in each word for emphasis.  He is using ____________________.</w:t>
      </w:r>
    </w:p>
    <w:p w:rsidR="007E2553" w:rsidRDefault="007E2553" w:rsidP="007E2553">
      <w:pPr>
        <w:pStyle w:val="ListParagraph"/>
        <w:numPr>
          <w:ilvl w:val="0"/>
          <w:numId w:val="4"/>
        </w:numPr>
        <w:spacing w:after="120"/>
        <w:contextualSpacing w:val="0"/>
      </w:pPr>
      <w:r>
        <w:t>When the sophomores complain that their English teachers are drowning them in millions of homework assignments every week, they are using ____________________ to show how much work they have.</w:t>
      </w:r>
    </w:p>
    <w:p w:rsidR="007F4CEA" w:rsidRDefault="007F4CEA" w:rsidP="007E2553">
      <w:pPr>
        <w:spacing w:after="120"/>
        <w:rPr>
          <w:rFonts w:asciiTheme="minorHAnsi" w:hAnsiTheme="minorHAnsi"/>
          <w:b/>
          <w:smallCaps/>
        </w:rPr>
      </w:pPr>
    </w:p>
    <w:p w:rsidR="007E2553" w:rsidRPr="007E2553" w:rsidRDefault="007E2553" w:rsidP="007E2553">
      <w:pPr>
        <w:spacing w:after="120"/>
        <w:rPr>
          <w:rFonts w:asciiTheme="minorHAnsi" w:hAnsiTheme="minorHAnsi"/>
          <w:b/>
          <w:smallCaps/>
        </w:rPr>
      </w:pPr>
      <w:r w:rsidRPr="007E2553">
        <w:rPr>
          <w:rFonts w:asciiTheme="minorHAnsi" w:hAnsiTheme="minorHAnsi"/>
          <w:b/>
          <w:smallCaps/>
        </w:rPr>
        <w:lastRenderedPageBreak/>
        <w:t>Now You Try!</w:t>
      </w:r>
    </w:p>
    <w:p w:rsidR="007E2553" w:rsidRPr="007E2553" w:rsidRDefault="007E2553" w:rsidP="007E2553">
      <w:pPr>
        <w:spacing w:after="120"/>
        <w:rPr>
          <w:rFonts w:asciiTheme="minorHAnsi" w:hAnsiTheme="minorHAnsi"/>
        </w:rPr>
      </w:pPr>
      <w:r w:rsidRPr="007E2553">
        <w:rPr>
          <w:rFonts w:asciiTheme="minorHAnsi" w:hAnsiTheme="minorHAnsi"/>
          <w:b/>
        </w:rPr>
        <w:t xml:space="preserve">Directions:  </w:t>
      </w:r>
      <w:r w:rsidRPr="007E2553">
        <w:rPr>
          <w:rFonts w:asciiTheme="minorHAnsi" w:hAnsiTheme="minorHAnsi"/>
        </w:rPr>
        <w:t xml:space="preserve">Another good way to learn what all of these terms mean is to practice using them yourselves.  Use the subjects listed below to write a </w:t>
      </w:r>
      <w:r w:rsidRPr="007E2553">
        <w:rPr>
          <w:rFonts w:asciiTheme="minorHAnsi" w:hAnsiTheme="minorHAnsi"/>
          <w:b/>
        </w:rPr>
        <w:t>figure of speech</w:t>
      </w:r>
      <w:r w:rsidRPr="007E2553">
        <w:rPr>
          <w:rFonts w:asciiTheme="minorHAnsi" w:hAnsiTheme="minorHAnsi"/>
        </w:rPr>
        <w:t xml:space="preserve"> (simile, metaphor, or personification) of your own.  Be creative!</w:t>
      </w:r>
    </w:p>
    <w:p w:rsidR="007E2553" w:rsidRPr="007E2553" w:rsidRDefault="007E2553" w:rsidP="007E2553">
      <w:pPr>
        <w:pBdr>
          <w:top w:val="single" w:sz="4" w:space="1" w:color="auto"/>
          <w:left w:val="single" w:sz="4" w:space="4" w:color="auto"/>
          <w:bottom w:val="single" w:sz="4" w:space="1" w:color="auto"/>
          <w:right w:val="single" w:sz="4" w:space="4" w:color="auto"/>
        </w:pBdr>
        <w:spacing w:after="120"/>
        <w:rPr>
          <w:rFonts w:asciiTheme="minorHAnsi" w:hAnsiTheme="minorHAnsi"/>
          <w:b/>
        </w:rPr>
      </w:pPr>
      <w:r w:rsidRPr="007E2553">
        <w:rPr>
          <w:rFonts w:asciiTheme="minorHAnsi" w:hAnsiTheme="minorHAnsi"/>
          <w:b/>
        </w:rPr>
        <w:t>Example:</w:t>
      </w:r>
    </w:p>
    <w:p w:rsidR="007E2553" w:rsidRPr="007E2553" w:rsidRDefault="007E2553" w:rsidP="007E2553">
      <w:pPr>
        <w:pBdr>
          <w:top w:val="single" w:sz="4" w:space="1" w:color="auto"/>
          <w:left w:val="single" w:sz="4" w:space="4" w:color="auto"/>
          <w:bottom w:val="single" w:sz="4" w:space="1" w:color="auto"/>
          <w:right w:val="single" w:sz="4" w:space="4" w:color="auto"/>
        </w:pBdr>
        <w:spacing w:after="120"/>
        <w:rPr>
          <w:rFonts w:asciiTheme="minorHAnsi" w:hAnsiTheme="minorHAnsi"/>
        </w:rPr>
      </w:pPr>
      <w:r w:rsidRPr="007E2553">
        <w:rPr>
          <w:rFonts w:asciiTheme="minorHAnsi" w:hAnsiTheme="minorHAnsi"/>
        </w:rPr>
        <w:t xml:space="preserve">Write a </w:t>
      </w:r>
      <w:r w:rsidRPr="007E2553">
        <w:rPr>
          <w:rFonts w:asciiTheme="minorHAnsi" w:hAnsiTheme="minorHAnsi"/>
          <w:b/>
        </w:rPr>
        <w:t>simile</w:t>
      </w:r>
      <w:r w:rsidRPr="007E2553">
        <w:rPr>
          <w:rFonts w:asciiTheme="minorHAnsi" w:hAnsiTheme="minorHAnsi"/>
        </w:rPr>
        <w:t xml:space="preserve"> about a </w:t>
      </w:r>
      <w:r w:rsidRPr="007E2553">
        <w:rPr>
          <w:rFonts w:asciiTheme="minorHAnsi" w:hAnsiTheme="minorHAnsi"/>
          <w:b/>
        </w:rPr>
        <w:t>computer</w:t>
      </w:r>
      <w:r w:rsidRPr="007E2553">
        <w:rPr>
          <w:rFonts w:asciiTheme="minorHAnsi" w:hAnsiTheme="minorHAnsi"/>
        </w:rPr>
        <w:t>.</w:t>
      </w:r>
    </w:p>
    <w:p w:rsidR="007E2553" w:rsidRPr="007E2553" w:rsidRDefault="007E2553" w:rsidP="007E2553">
      <w:pPr>
        <w:pBdr>
          <w:top w:val="single" w:sz="4" w:space="1" w:color="auto"/>
          <w:left w:val="single" w:sz="4" w:space="4" w:color="auto"/>
          <w:bottom w:val="single" w:sz="4" w:space="1" w:color="auto"/>
          <w:right w:val="single" w:sz="4" w:space="4" w:color="auto"/>
        </w:pBdr>
        <w:spacing w:after="120"/>
        <w:rPr>
          <w:rFonts w:asciiTheme="minorHAnsi" w:hAnsiTheme="minorHAnsi"/>
        </w:rPr>
      </w:pPr>
      <w:r w:rsidRPr="007E2553">
        <w:rPr>
          <w:rFonts w:asciiTheme="minorHAnsi" w:hAnsiTheme="minorHAnsi"/>
        </w:rPr>
        <w:t>The computer monitor stared back at her like an unfriendly, unblinking eye.</w:t>
      </w:r>
    </w:p>
    <w:p w:rsidR="007E2553" w:rsidRPr="007E2553" w:rsidRDefault="007E2553" w:rsidP="007E2553">
      <w:pPr>
        <w:pStyle w:val="ListParagraph"/>
        <w:numPr>
          <w:ilvl w:val="0"/>
          <w:numId w:val="5"/>
        </w:numPr>
        <w:spacing w:after="120"/>
      </w:pPr>
      <w:r w:rsidRPr="007E2553">
        <w:t xml:space="preserve">Write a </w:t>
      </w:r>
      <w:r w:rsidRPr="007E2553">
        <w:rPr>
          <w:b/>
        </w:rPr>
        <w:t>simile</w:t>
      </w:r>
      <w:r w:rsidRPr="007E2553">
        <w:t xml:space="preserve"> about a </w:t>
      </w:r>
      <w:r w:rsidRPr="007E2553">
        <w:rPr>
          <w:b/>
        </w:rPr>
        <w:t>backpack</w:t>
      </w:r>
      <w:r w:rsidRPr="007E2553">
        <w:t>.</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w:t>
      </w:r>
      <w:r>
        <w:rPr>
          <w:rFonts w:asciiTheme="minorHAnsi" w:hAnsiTheme="minorHAnsi"/>
        </w:rPr>
        <w:t>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w:t>
      </w:r>
      <w:r>
        <w:rPr>
          <w:rFonts w:asciiTheme="minorHAnsi" w:hAnsiTheme="minorHAnsi"/>
        </w:rPr>
        <w:t>________________________</w:t>
      </w:r>
    </w:p>
    <w:p w:rsidR="007E2553" w:rsidRPr="007E2553" w:rsidRDefault="007E2553" w:rsidP="007E2553">
      <w:pPr>
        <w:pStyle w:val="ListParagraph"/>
        <w:numPr>
          <w:ilvl w:val="0"/>
          <w:numId w:val="5"/>
        </w:numPr>
        <w:spacing w:after="120"/>
      </w:pPr>
      <w:r w:rsidRPr="007E2553">
        <w:t xml:space="preserve">Write about a </w:t>
      </w:r>
      <w:r w:rsidRPr="007E2553">
        <w:rPr>
          <w:b/>
        </w:rPr>
        <w:t>toaster</w:t>
      </w:r>
      <w:r w:rsidRPr="007E2553">
        <w:t xml:space="preserve"> using </w:t>
      </w:r>
      <w:r w:rsidRPr="007E2553">
        <w:rPr>
          <w:b/>
        </w:rPr>
        <w:t>personification</w:t>
      </w:r>
      <w:r w:rsidRPr="007E2553">
        <w:t>.</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w:t>
      </w:r>
      <w:r>
        <w:rPr>
          <w:rFonts w:asciiTheme="minorHAnsi" w:hAnsiTheme="minorHAnsi"/>
        </w:rPr>
        <w:t>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w:t>
      </w:r>
      <w:r>
        <w:rPr>
          <w:rFonts w:asciiTheme="minorHAnsi" w:hAnsiTheme="minorHAnsi"/>
        </w:rPr>
        <w:t>________________________</w:t>
      </w:r>
    </w:p>
    <w:p w:rsidR="007E2553" w:rsidRPr="007E2553" w:rsidRDefault="007E2553" w:rsidP="007E2553">
      <w:pPr>
        <w:pStyle w:val="ListParagraph"/>
        <w:numPr>
          <w:ilvl w:val="0"/>
          <w:numId w:val="5"/>
        </w:numPr>
        <w:spacing w:after="120"/>
      </w:pPr>
      <w:r w:rsidRPr="007E2553">
        <w:t xml:space="preserve">Write a </w:t>
      </w:r>
      <w:r w:rsidRPr="007E2553">
        <w:rPr>
          <w:b/>
        </w:rPr>
        <w:t>metaphor</w:t>
      </w:r>
      <w:r w:rsidRPr="007E2553">
        <w:t xml:space="preserve"> about a quarterback.</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pStyle w:val="ListParagraph"/>
        <w:numPr>
          <w:ilvl w:val="0"/>
          <w:numId w:val="5"/>
        </w:numPr>
        <w:spacing w:after="120"/>
      </w:pPr>
      <w:r w:rsidRPr="007E2553">
        <w:t xml:space="preserve">Write a </w:t>
      </w:r>
      <w:r w:rsidRPr="007E2553">
        <w:rPr>
          <w:b/>
        </w:rPr>
        <w:t>simile</w:t>
      </w:r>
      <w:r w:rsidRPr="007E2553">
        <w:t xml:space="preserve"> about a </w:t>
      </w:r>
      <w:r w:rsidRPr="007E2553">
        <w:rPr>
          <w:b/>
        </w:rPr>
        <w:t>drummer.</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pStyle w:val="ListParagraph"/>
        <w:numPr>
          <w:ilvl w:val="0"/>
          <w:numId w:val="5"/>
        </w:numPr>
        <w:spacing w:after="120"/>
      </w:pPr>
      <w:r w:rsidRPr="007E2553">
        <w:t xml:space="preserve">Write a </w:t>
      </w:r>
      <w:r w:rsidRPr="007E2553">
        <w:rPr>
          <w:b/>
        </w:rPr>
        <w:t>metaphor</w:t>
      </w:r>
      <w:r w:rsidRPr="007E2553">
        <w:t xml:space="preserve"> about a </w:t>
      </w:r>
      <w:r w:rsidRPr="007E2553">
        <w:rPr>
          <w:b/>
        </w:rPr>
        <w:t>playground</w:t>
      </w:r>
      <w:r w:rsidRPr="007E2553">
        <w:t>.</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pStyle w:val="ListParagraph"/>
        <w:numPr>
          <w:ilvl w:val="0"/>
          <w:numId w:val="5"/>
        </w:numPr>
        <w:spacing w:after="120"/>
      </w:pPr>
      <w:r w:rsidRPr="007E2553">
        <w:t xml:space="preserve">Write about a </w:t>
      </w:r>
      <w:r w:rsidRPr="007E2553">
        <w:rPr>
          <w:b/>
        </w:rPr>
        <w:t>beach</w:t>
      </w:r>
      <w:r w:rsidRPr="007E2553">
        <w:t xml:space="preserve"> using </w:t>
      </w:r>
      <w:r w:rsidRPr="007E2553">
        <w:rPr>
          <w:b/>
        </w:rPr>
        <w:t>personification</w:t>
      </w:r>
      <w:r w:rsidRPr="007E2553">
        <w:t>.</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spacing w:after="120"/>
        <w:rPr>
          <w:rFonts w:asciiTheme="minorHAnsi" w:hAnsiTheme="minorHAnsi"/>
        </w:rPr>
      </w:pPr>
      <w:r w:rsidRPr="007E2553">
        <w:rPr>
          <w:rFonts w:asciiTheme="minorHAnsi" w:hAnsiTheme="minorHAnsi"/>
        </w:rPr>
        <w:t>__________________________________________________________________________________________</w:t>
      </w:r>
    </w:p>
    <w:p w:rsidR="007E2553" w:rsidRPr="007E2553" w:rsidRDefault="007E2553" w:rsidP="007E2553">
      <w:pPr>
        <w:spacing w:after="120"/>
        <w:rPr>
          <w:rFonts w:asciiTheme="minorHAnsi" w:hAnsiTheme="minorHAnsi"/>
        </w:rPr>
      </w:pPr>
    </w:p>
    <w:p w:rsidR="007E2553" w:rsidRDefault="007E2553">
      <w:pPr>
        <w:rPr>
          <w:rFonts w:asciiTheme="minorHAnsi" w:hAnsiTheme="minorHAnsi"/>
        </w:rPr>
      </w:pPr>
    </w:p>
    <w:p w:rsidR="00C1702D" w:rsidRDefault="00C1702D">
      <w:pPr>
        <w:rPr>
          <w:rFonts w:asciiTheme="minorHAnsi" w:hAnsiTheme="minorHAnsi"/>
        </w:rPr>
      </w:pPr>
    </w:p>
    <w:p w:rsidR="00C1702D" w:rsidRDefault="00C1702D">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18"/>
        <w:gridCol w:w="1260"/>
        <w:gridCol w:w="1638"/>
      </w:tblGrid>
      <w:tr w:rsidR="007E2553" w:rsidRPr="00545867" w:rsidTr="002C302A">
        <w:trPr>
          <w:trHeight w:val="280"/>
        </w:trPr>
        <w:tc>
          <w:tcPr>
            <w:tcW w:w="8118" w:type="dxa"/>
          </w:tcPr>
          <w:p w:rsidR="007E2553" w:rsidRPr="00545867" w:rsidRDefault="002C302A" w:rsidP="00C1702D">
            <w:pPr>
              <w:rPr>
                <w:rFonts w:asciiTheme="minorHAnsi" w:hAnsiTheme="minorHAnsi"/>
                <w:b/>
                <w:smallCaps/>
              </w:rPr>
            </w:pPr>
            <w:r>
              <w:rPr>
                <w:rFonts w:asciiTheme="minorHAnsi" w:hAnsiTheme="minorHAnsi"/>
                <w:b/>
                <w:smallCaps/>
              </w:rPr>
              <w:lastRenderedPageBreak/>
              <w:t>Notes – Assignment #2:</w:t>
            </w:r>
          </w:p>
          <w:p w:rsidR="007E2553" w:rsidRPr="00545867" w:rsidRDefault="007E2553" w:rsidP="00C1702D">
            <w:pPr>
              <w:rPr>
                <w:rFonts w:asciiTheme="minorHAnsi" w:hAnsiTheme="minorHAnsi"/>
              </w:rPr>
            </w:pPr>
            <w:r w:rsidRPr="00545867">
              <w:rPr>
                <w:rFonts w:asciiTheme="minorHAnsi" w:hAnsiTheme="minorHAnsi"/>
                <w:sz w:val="22"/>
                <w:szCs w:val="22"/>
              </w:rPr>
              <w:t>“Same Song</w:t>
            </w:r>
            <w:r>
              <w:rPr>
                <w:rFonts w:asciiTheme="minorHAnsi" w:hAnsiTheme="minorHAnsi"/>
                <w:sz w:val="22"/>
                <w:szCs w:val="22"/>
              </w:rPr>
              <w:t>,</w:t>
            </w:r>
            <w:r w:rsidRPr="00545867">
              <w:rPr>
                <w:rFonts w:asciiTheme="minorHAnsi" w:hAnsiTheme="minorHAnsi"/>
                <w:sz w:val="22"/>
                <w:szCs w:val="22"/>
              </w:rPr>
              <w:t>”</w:t>
            </w:r>
            <w:r>
              <w:rPr>
                <w:rFonts w:asciiTheme="minorHAnsi" w:hAnsiTheme="minorHAnsi"/>
                <w:sz w:val="22"/>
                <w:szCs w:val="22"/>
              </w:rPr>
              <w:t xml:space="preserve"> “Eating Together,” and “Grape Sherbet”</w:t>
            </w:r>
            <w:r w:rsidRPr="00545867">
              <w:rPr>
                <w:rFonts w:asciiTheme="minorHAnsi" w:hAnsiTheme="minorHAnsi"/>
                <w:sz w:val="22"/>
                <w:szCs w:val="22"/>
              </w:rPr>
              <w:t xml:space="preserve"> Guided Reading Assignment (In </w:t>
            </w:r>
            <w:r w:rsidRPr="00545867">
              <w:rPr>
                <w:rFonts w:asciiTheme="minorHAnsi" w:hAnsiTheme="minorHAnsi"/>
                <w:i/>
                <w:sz w:val="22"/>
                <w:szCs w:val="22"/>
              </w:rPr>
              <w:t>HLT</w:t>
            </w:r>
            <w:r w:rsidRPr="00545867">
              <w:rPr>
                <w:rFonts w:asciiTheme="minorHAnsi" w:hAnsiTheme="minorHAnsi"/>
                <w:sz w:val="22"/>
                <w:szCs w:val="22"/>
              </w:rPr>
              <w:t xml:space="preserve">, pp. </w:t>
            </w:r>
            <w:r>
              <w:rPr>
                <w:rFonts w:asciiTheme="minorHAnsi" w:hAnsiTheme="minorHAnsi"/>
                <w:sz w:val="22"/>
                <w:szCs w:val="22"/>
              </w:rPr>
              <w:t>461-470</w:t>
            </w:r>
            <w:r w:rsidRPr="00545867">
              <w:rPr>
                <w:rFonts w:asciiTheme="minorHAnsi" w:hAnsiTheme="minorHAnsi"/>
                <w:sz w:val="22"/>
                <w:szCs w:val="22"/>
              </w:rPr>
              <w:t>)</w:t>
            </w:r>
          </w:p>
        </w:tc>
        <w:tc>
          <w:tcPr>
            <w:tcW w:w="1260" w:type="dxa"/>
            <w:vMerge w:val="restart"/>
          </w:tcPr>
          <w:p w:rsidR="007E2553" w:rsidRPr="00D75F61" w:rsidRDefault="007E2553" w:rsidP="00C1702D">
            <w:pPr>
              <w:rPr>
                <w:rFonts w:asciiTheme="minorHAnsi" w:hAnsiTheme="minorHAnsi"/>
                <w:b/>
                <w:smallCaps/>
              </w:rPr>
            </w:pPr>
            <w:r w:rsidRPr="00D75F61">
              <w:rPr>
                <w:rFonts w:asciiTheme="minorHAnsi" w:hAnsiTheme="minorHAnsi"/>
                <w:b/>
                <w:smallCaps/>
                <w:sz w:val="22"/>
                <w:szCs w:val="22"/>
              </w:rPr>
              <w:t>Class:</w:t>
            </w:r>
          </w:p>
          <w:p w:rsidR="007E2553" w:rsidRPr="00D75F61" w:rsidRDefault="007E2553" w:rsidP="002C302A">
            <w:pPr>
              <w:rPr>
                <w:rFonts w:asciiTheme="minorHAnsi" w:hAnsiTheme="minorHAnsi"/>
              </w:rPr>
            </w:pPr>
            <w:r w:rsidRPr="00D75F61">
              <w:rPr>
                <w:rFonts w:asciiTheme="minorHAnsi" w:hAnsiTheme="minorHAnsi"/>
                <w:sz w:val="22"/>
                <w:szCs w:val="22"/>
              </w:rPr>
              <w:t xml:space="preserve">English </w:t>
            </w:r>
            <w:r w:rsidR="002C302A">
              <w:rPr>
                <w:rFonts w:asciiTheme="minorHAnsi" w:hAnsiTheme="minorHAnsi"/>
                <w:sz w:val="22"/>
                <w:szCs w:val="22"/>
              </w:rPr>
              <w:t>10</w:t>
            </w:r>
            <w:r w:rsidRPr="00D75F61">
              <w:rPr>
                <w:rFonts w:asciiTheme="minorHAnsi" w:hAnsiTheme="minorHAnsi"/>
                <w:sz w:val="22"/>
                <w:szCs w:val="22"/>
              </w:rPr>
              <w:t xml:space="preserve"> CP</w:t>
            </w:r>
          </w:p>
        </w:tc>
        <w:tc>
          <w:tcPr>
            <w:tcW w:w="1638" w:type="dxa"/>
            <w:vMerge w:val="restart"/>
          </w:tcPr>
          <w:p w:rsidR="007E2553" w:rsidRPr="00D75F61" w:rsidRDefault="007E2553" w:rsidP="00C1702D">
            <w:pPr>
              <w:rPr>
                <w:rFonts w:asciiTheme="minorHAnsi" w:hAnsiTheme="minorHAnsi"/>
                <w:b/>
                <w:smallCaps/>
              </w:rPr>
            </w:pPr>
            <w:r w:rsidRPr="00D75F61">
              <w:rPr>
                <w:rFonts w:asciiTheme="minorHAnsi" w:hAnsiTheme="minorHAnsi"/>
                <w:b/>
                <w:smallCaps/>
                <w:sz w:val="22"/>
                <w:szCs w:val="22"/>
              </w:rPr>
              <w:t>Date:</w:t>
            </w:r>
          </w:p>
          <w:p w:rsidR="007E2553" w:rsidRPr="00D75F61" w:rsidRDefault="007E2553" w:rsidP="002C302A">
            <w:pPr>
              <w:rPr>
                <w:rFonts w:asciiTheme="minorHAnsi" w:hAnsiTheme="minorHAnsi"/>
                <w:b/>
              </w:rPr>
            </w:pPr>
            <w:r w:rsidRPr="00D75F61">
              <w:rPr>
                <w:rFonts w:asciiTheme="minorHAnsi" w:hAnsiTheme="minorHAnsi"/>
                <w:b/>
                <w:sz w:val="22"/>
                <w:szCs w:val="22"/>
              </w:rPr>
              <w:t xml:space="preserve">Due </w:t>
            </w:r>
            <w:r w:rsidR="002C302A">
              <w:rPr>
                <w:rFonts w:asciiTheme="minorHAnsi" w:hAnsiTheme="minorHAnsi"/>
                <w:b/>
                <w:sz w:val="22"/>
                <w:szCs w:val="22"/>
              </w:rPr>
              <w:t>Thursday</w:t>
            </w:r>
            <w:r w:rsidRPr="00D75F61">
              <w:rPr>
                <w:rFonts w:asciiTheme="minorHAnsi" w:hAnsiTheme="minorHAnsi"/>
                <w:b/>
                <w:sz w:val="22"/>
                <w:szCs w:val="22"/>
              </w:rPr>
              <w:t xml:space="preserve">, </w:t>
            </w:r>
            <w:r w:rsidR="002C302A">
              <w:rPr>
                <w:rFonts w:asciiTheme="minorHAnsi" w:hAnsiTheme="minorHAnsi"/>
                <w:b/>
                <w:sz w:val="22"/>
                <w:szCs w:val="22"/>
              </w:rPr>
              <w:t>12/0</w:t>
            </w:r>
            <w:r w:rsidR="007F4CEA">
              <w:rPr>
                <w:rFonts w:asciiTheme="minorHAnsi" w:hAnsiTheme="minorHAnsi"/>
                <w:b/>
                <w:sz w:val="22"/>
                <w:szCs w:val="22"/>
              </w:rPr>
              <w:t>1</w:t>
            </w:r>
          </w:p>
        </w:tc>
      </w:tr>
      <w:tr w:rsidR="007E2553" w:rsidRPr="00545867" w:rsidTr="002C302A">
        <w:trPr>
          <w:trHeight w:val="280"/>
        </w:trPr>
        <w:tc>
          <w:tcPr>
            <w:tcW w:w="8118" w:type="dxa"/>
          </w:tcPr>
          <w:p w:rsidR="007E2553" w:rsidRPr="00545867" w:rsidRDefault="007E2553" w:rsidP="00C1702D">
            <w:pPr>
              <w:rPr>
                <w:rFonts w:asciiTheme="minorHAnsi" w:hAnsiTheme="minorHAnsi"/>
                <w:sz w:val="16"/>
                <w:szCs w:val="16"/>
              </w:rPr>
            </w:pPr>
            <w:r w:rsidRPr="00545867">
              <w:rPr>
                <w:rFonts w:asciiTheme="minorHAnsi" w:hAnsiTheme="minorHAnsi"/>
                <w:b/>
                <w:smallCaps/>
                <w:sz w:val="16"/>
              </w:rPr>
              <w:t xml:space="preserve">Standard(s) Addressed:  LRA 3.7 – </w:t>
            </w:r>
            <w:r w:rsidRPr="00545867">
              <w:rPr>
                <w:rFonts w:asciiTheme="minorHAnsi" w:hAnsiTheme="minorHAnsi"/>
                <w:sz w:val="16"/>
                <w:szCs w:val="16"/>
              </w:rPr>
              <w:t>Recognize and understand the significance of various literary devices, including imagery, and explain their appeal.</w:t>
            </w:r>
          </w:p>
          <w:p w:rsidR="007E2553" w:rsidRPr="00545867" w:rsidRDefault="007E2553" w:rsidP="00C1702D">
            <w:pPr>
              <w:rPr>
                <w:rFonts w:asciiTheme="minorHAnsi" w:hAnsiTheme="minorHAnsi"/>
                <w:szCs w:val="16"/>
              </w:rPr>
            </w:pPr>
            <w:r w:rsidRPr="00545867">
              <w:rPr>
                <w:rFonts w:asciiTheme="minorHAnsi" w:hAnsiTheme="minorHAnsi"/>
                <w:b/>
                <w:smallCaps/>
                <w:sz w:val="16"/>
              </w:rPr>
              <w:t xml:space="preserve">ESLR:  </w:t>
            </w:r>
            <w:r w:rsidRPr="00545867">
              <w:rPr>
                <w:rFonts w:asciiTheme="minorHAnsi" w:hAnsiTheme="minorHAnsi"/>
                <w:sz w:val="16"/>
                <w:szCs w:val="16"/>
              </w:rPr>
              <w:t>Resourceful Learners – think critically; solve problems; study effectively</w:t>
            </w:r>
          </w:p>
        </w:tc>
        <w:tc>
          <w:tcPr>
            <w:tcW w:w="1260" w:type="dxa"/>
            <w:vMerge/>
          </w:tcPr>
          <w:p w:rsidR="007E2553" w:rsidRPr="00545867" w:rsidRDefault="007E2553" w:rsidP="00C1702D">
            <w:pPr>
              <w:rPr>
                <w:rFonts w:asciiTheme="minorHAnsi" w:hAnsiTheme="minorHAnsi"/>
                <w:b/>
                <w:smallCaps/>
              </w:rPr>
            </w:pPr>
          </w:p>
        </w:tc>
        <w:tc>
          <w:tcPr>
            <w:tcW w:w="1638" w:type="dxa"/>
            <w:vMerge/>
          </w:tcPr>
          <w:p w:rsidR="007E2553" w:rsidRPr="00545867" w:rsidRDefault="007E2553" w:rsidP="00C1702D">
            <w:pPr>
              <w:rPr>
                <w:rFonts w:asciiTheme="minorHAnsi" w:hAnsiTheme="minorHAnsi"/>
                <w:b/>
                <w:smallCaps/>
              </w:rPr>
            </w:pPr>
          </w:p>
        </w:tc>
      </w:tr>
      <w:tr w:rsidR="007E2553" w:rsidRPr="00545867" w:rsidTr="00C1702D">
        <w:tc>
          <w:tcPr>
            <w:tcW w:w="8118" w:type="dxa"/>
            <w:vMerge w:val="restart"/>
          </w:tcPr>
          <w:p w:rsidR="007E2553" w:rsidRPr="002C302A" w:rsidRDefault="007E2553" w:rsidP="00C1702D">
            <w:pPr>
              <w:rPr>
                <w:rFonts w:asciiTheme="minorHAnsi" w:hAnsiTheme="minorHAnsi"/>
                <w:b/>
                <w:sz w:val="21"/>
                <w:szCs w:val="21"/>
              </w:rPr>
            </w:pPr>
            <w:r w:rsidRPr="002C302A">
              <w:rPr>
                <w:rFonts w:asciiTheme="minorHAnsi" w:hAnsiTheme="minorHAnsi"/>
                <w:b/>
                <w:sz w:val="21"/>
                <w:szCs w:val="21"/>
              </w:rPr>
              <w:t>“Same Song” (p. 462)</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bCs/>
                <w:sz w:val="21"/>
                <w:szCs w:val="21"/>
              </w:rPr>
              <w:t xml:space="preserve">Point of View:  </w:t>
            </w:r>
            <w:r w:rsidRPr="002C302A">
              <w:rPr>
                <w:rFonts w:asciiTheme="minorHAnsi" w:hAnsiTheme="minorHAnsi"/>
                <w:sz w:val="21"/>
                <w:szCs w:val="21"/>
              </w:rPr>
              <w:t>Identify the speaker in the poem, and briefly describe the subject.</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bCs/>
                <w:sz w:val="21"/>
                <w:szCs w:val="21"/>
              </w:rPr>
              <w:t>Structure:</w:t>
            </w:r>
            <w:r w:rsidRPr="002C302A">
              <w:rPr>
                <w:rFonts w:asciiTheme="minorHAnsi" w:hAnsiTheme="minorHAnsi"/>
                <w:sz w:val="21"/>
                <w:szCs w:val="21"/>
              </w:rPr>
              <w:t xml:space="preserve">  What purpose does the stanza (</w:t>
            </w:r>
            <w:r w:rsidRPr="002C302A">
              <w:rPr>
                <w:rFonts w:asciiTheme="minorHAnsi" w:hAnsiTheme="minorHAnsi"/>
                <w:i/>
                <w:iCs/>
                <w:sz w:val="21"/>
                <w:szCs w:val="21"/>
              </w:rPr>
              <w:t xml:space="preserve">def: </w:t>
            </w:r>
            <w:r w:rsidRPr="002C302A">
              <w:rPr>
                <w:rFonts w:asciiTheme="minorHAnsi" w:hAnsiTheme="minorHAnsi"/>
                <w:sz w:val="21"/>
                <w:szCs w:val="21"/>
              </w:rPr>
              <w:t>group of lines in poetry) break serve?</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 xml:space="preserve">Imagery:  </w:t>
            </w:r>
            <w:r w:rsidRPr="002C302A">
              <w:rPr>
                <w:rFonts w:asciiTheme="minorHAnsi" w:hAnsiTheme="minorHAnsi"/>
                <w:bCs/>
                <w:sz w:val="21"/>
                <w:szCs w:val="21"/>
              </w:rPr>
              <w:t>What words or phrases help create the images you “see” as you read this poem?</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Allusion:</w:t>
            </w:r>
            <w:r w:rsidRPr="002C302A">
              <w:rPr>
                <w:rFonts w:asciiTheme="minorHAnsi" w:hAnsiTheme="minorHAnsi"/>
                <w:sz w:val="21"/>
                <w:szCs w:val="21"/>
              </w:rPr>
              <w:t xml:space="preserve">  Why does the poet repeat the word </w:t>
            </w:r>
            <w:r w:rsidRPr="002C302A">
              <w:rPr>
                <w:rFonts w:asciiTheme="minorHAnsi" w:hAnsiTheme="minorHAnsi"/>
                <w:i/>
                <w:iCs/>
                <w:sz w:val="21"/>
                <w:szCs w:val="21"/>
              </w:rPr>
              <w:t>mirror</w:t>
            </w:r>
            <w:r w:rsidRPr="002C302A">
              <w:rPr>
                <w:rFonts w:asciiTheme="minorHAnsi" w:hAnsiTheme="minorHAnsi"/>
                <w:sz w:val="21"/>
                <w:szCs w:val="21"/>
              </w:rPr>
              <w:t xml:space="preserve"> in lines 10 and 21?  What image does this reference put in your mind (pleasant or unpleasant)?</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Interpretation:</w:t>
            </w:r>
            <w:r w:rsidRPr="002C302A">
              <w:rPr>
                <w:rFonts w:asciiTheme="minorHAnsi" w:hAnsiTheme="minorHAnsi"/>
                <w:sz w:val="21"/>
                <w:szCs w:val="21"/>
              </w:rPr>
              <w:t xml:space="preserve">  What does the poem’s title mean?</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Interpretation:</w:t>
            </w:r>
            <w:r w:rsidRPr="002C302A">
              <w:rPr>
                <w:rFonts w:asciiTheme="minorHAnsi" w:hAnsiTheme="minorHAnsi"/>
                <w:sz w:val="21"/>
                <w:szCs w:val="21"/>
              </w:rPr>
              <w:t xml:space="preserve">  How do the son and daughter feel about the way they look?  What word gives you a clue?</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Interpretation:</w:t>
            </w:r>
            <w:r w:rsidRPr="002C302A">
              <w:rPr>
                <w:rFonts w:asciiTheme="minorHAnsi" w:hAnsiTheme="minorHAnsi"/>
                <w:sz w:val="21"/>
                <w:szCs w:val="21"/>
              </w:rPr>
              <w:t xml:space="preserve">  How do you interpret line 12—“not fair”?  What two meanings could the word </w:t>
            </w:r>
            <w:r w:rsidRPr="002C302A">
              <w:rPr>
                <w:rFonts w:asciiTheme="minorHAnsi" w:hAnsiTheme="minorHAnsi"/>
                <w:i/>
                <w:iCs/>
                <w:sz w:val="21"/>
                <w:szCs w:val="21"/>
              </w:rPr>
              <w:t>fair</w:t>
            </w:r>
            <w:r w:rsidRPr="002C302A">
              <w:rPr>
                <w:rFonts w:asciiTheme="minorHAnsi" w:hAnsiTheme="minorHAnsi"/>
                <w:sz w:val="21"/>
                <w:szCs w:val="21"/>
              </w:rPr>
              <w:t xml:space="preserve"> have here?</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Theme:</w:t>
            </w:r>
            <w:r w:rsidRPr="002C302A">
              <w:rPr>
                <w:rFonts w:asciiTheme="minorHAnsi" w:hAnsiTheme="minorHAnsi"/>
                <w:sz w:val="21"/>
                <w:szCs w:val="21"/>
              </w:rPr>
              <w:t xml:space="preserve">  What theme, or message, do you think the poem conveys?  Is that message true only for young people?  Explain your responses.</w:t>
            </w:r>
          </w:p>
          <w:p w:rsidR="007E2553" w:rsidRPr="002C302A" w:rsidRDefault="007E2553" w:rsidP="00C1702D">
            <w:pPr>
              <w:rPr>
                <w:rFonts w:asciiTheme="minorHAnsi" w:hAnsiTheme="minorHAnsi"/>
                <w:b/>
                <w:sz w:val="21"/>
                <w:szCs w:val="21"/>
              </w:rPr>
            </w:pPr>
            <w:r w:rsidRPr="002C302A">
              <w:rPr>
                <w:rFonts w:asciiTheme="minorHAnsi" w:hAnsiTheme="minorHAnsi"/>
                <w:b/>
                <w:sz w:val="21"/>
                <w:szCs w:val="21"/>
              </w:rPr>
              <w:t>“Eating Together” (p.</w:t>
            </w:r>
            <w:r w:rsidRPr="002C302A">
              <w:rPr>
                <w:rFonts w:asciiTheme="minorHAnsi" w:hAnsiTheme="minorHAnsi"/>
                <w:sz w:val="21"/>
                <w:szCs w:val="21"/>
              </w:rPr>
              <w:t xml:space="preserve"> </w:t>
            </w:r>
            <w:r w:rsidRPr="002C302A">
              <w:rPr>
                <w:rFonts w:asciiTheme="minorHAnsi" w:hAnsiTheme="minorHAnsi"/>
                <w:b/>
                <w:sz w:val="21"/>
                <w:szCs w:val="21"/>
              </w:rPr>
              <w:t>466)</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 xml:space="preserve">Imagery:  </w:t>
            </w:r>
            <w:r w:rsidRPr="002C302A">
              <w:rPr>
                <w:rFonts w:asciiTheme="minorHAnsi" w:hAnsiTheme="minorHAnsi"/>
                <w:sz w:val="21"/>
                <w:szCs w:val="21"/>
              </w:rPr>
              <w:t>What images are created in lines 1-8?  Which of the five senses does each image appeal to?</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Point of View:</w:t>
            </w:r>
            <w:r w:rsidRPr="002C302A">
              <w:rPr>
                <w:rFonts w:asciiTheme="minorHAnsi" w:hAnsiTheme="minorHAnsi"/>
                <w:sz w:val="21"/>
                <w:szCs w:val="21"/>
              </w:rPr>
              <w:t xml:space="preserve">  Who is the speaker?</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Imagery:</w:t>
            </w:r>
            <w:r w:rsidRPr="002C302A">
              <w:rPr>
                <w:rFonts w:asciiTheme="minorHAnsi" w:hAnsiTheme="minorHAnsi"/>
                <w:sz w:val="21"/>
                <w:szCs w:val="21"/>
              </w:rPr>
              <w:t xml:space="preserve">  What simile tells you what has happened to the father?  Why do you think the poet decided to describe it in this way?</w:t>
            </w:r>
          </w:p>
          <w:p w:rsidR="007E2553" w:rsidRPr="002C302A" w:rsidRDefault="007E2553" w:rsidP="007E2553">
            <w:pPr>
              <w:numPr>
                <w:ilvl w:val="0"/>
                <w:numId w:val="8"/>
              </w:numPr>
              <w:spacing w:after="480"/>
              <w:rPr>
                <w:rFonts w:asciiTheme="minorHAnsi" w:hAnsiTheme="minorHAnsi"/>
                <w:sz w:val="21"/>
                <w:szCs w:val="21"/>
              </w:rPr>
            </w:pPr>
            <w:r w:rsidRPr="002C302A">
              <w:rPr>
                <w:rFonts w:asciiTheme="minorHAnsi" w:hAnsiTheme="minorHAnsi"/>
                <w:b/>
                <w:sz w:val="21"/>
                <w:szCs w:val="21"/>
              </w:rPr>
              <w:t>Tone:</w:t>
            </w:r>
            <w:r w:rsidRPr="002C302A">
              <w:rPr>
                <w:rFonts w:asciiTheme="minorHAnsi" w:hAnsiTheme="minorHAnsi"/>
                <w:sz w:val="21"/>
                <w:szCs w:val="21"/>
              </w:rPr>
              <w:t xml:space="preserve">  What is the tone of this poem—the feeling or attitude the speaker takes toward the events he describes?  What details especially suggest that tone to you?</w:t>
            </w:r>
          </w:p>
          <w:p w:rsidR="007E2553" w:rsidRPr="002C302A" w:rsidRDefault="007E2553" w:rsidP="00C1702D">
            <w:pPr>
              <w:rPr>
                <w:rFonts w:asciiTheme="minorHAnsi" w:hAnsiTheme="minorHAnsi"/>
                <w:b/>
                <w:sz w:val="21"/>
                <w:szCs w:val="21"/>
              </w:rPr>
            </w:pPr>
            <w:r w:rsidRPr="002C302A">
              <w:rPr>
                <w:rFonts w:asciiTheme="minorHAnsi" w:hAnsiTheme="minorHAnsi"/>
                <w:b/>
                <w:sz w:val="21"/>
                <w:szCs w:val="21"/>
              </w:rPr>
              <w:t>“Grape Sherbet” (p. 468)</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 xml:space="preserve">Point of View:  </w:t>
            </w:r>
            <w:r w:rsidRPr="002C302A">
              <w:rPr>
                <w:rFonts w:asciiTheme="minorHAnsi" w:hAnsiTheme="minorHAnsi"/>
                <w:sz w:val="21"/>
                <w:szCs w:val="21"/>
              </w:rPr>
              <w:t>Who is the speaker of “Grape Sherbet”?  What details does the speaker remember about a family get-together on a Memorial Day in the past?</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lastRenderedPageBreak/>
              <w:t xml:space="preserve">Imagery:  </w:t>
            </w:r>
            <w:r w:rsidRPr="002C302A">
              <w:rPr>
                <w:rFonts w:asciiTheme="minorHAnsi" w:hAnsiTheme="minorHAnsi"/>
                <w:sz w:val="21"/>
                <w:szCs w:val="21"/>
              </w:rPr>
              <w:t>Which phrases help you imagine the scene in lines 1-8?  Which of the five senses do these phrases mostly appeal to?</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Reading Comprehension:</w:t>
            </w:r>
            <w:r w:rsidRPr="002C302A">
              <w:rPr>
                <w:rFonts w:asciiTheme="minorHAnsi" w:hAnsiTheme="minorHAnsi"/>
                <w:sz w:val="21"/>
                <w:szCs w:val="21"/>
              </w:rPr>
              <w:t xml:space="preserve">  What are the speaker and the other children doing in lines 9-10?</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Imagery:</w:t>
            </w:r>
            <w:r w:rsidRPr="002C302A">
              <w:rPr>
                <w:rFonts w:asciiTheme="minorHAnsi" w:hAnsiTheme="minorHAnsi"/>
                <w:sz w:val="21"/>
                <w:szCs w:val="21"/>
              </w:rPr>
              <w:t xml:space="preserve">  Which of the five senses does the poet appeal to in describing the sherbet (lines 13-15)?  Which words or phrases help you “taste” the sherbet?</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 xml:space="preserve">Figurative Language:  </w:t>
            </w:r>
            <w:r w:rsidRPr="002C302A">
              <w:rPr>
                <w:rFonts w:asciiTheme="minorHAnsi" w:hAnsiTheme="minorHAnsi"/>
                <w:sz w:val="21"/>
                <w:szCs w:val="21"/>
              </w:rPr>
              <w:t>What metaphor describes the grandmother, in lines 18-21?  What is she refusing?</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Interpretation:</w:t>
            </w:r>
            <w:r w:rsidRPr="002C302A">
              <w:rPr>
                <w:rFonts w:asciiTheme="minorHAnsi" w:hAnsiTheme="minorHAnsi"/>
                <w:sz w:val="21"/>
                <w:szCs w:val="21"/>
              </w:rPr>
              <w:t xml:space="preserve">  What is the “joke” in line 25?</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Interpretation:</w:t>
            </w:r>
            <w:r w:rsidRPr="002C302A">
              <w:rPr>
                <w:rFonts w:asciiTheme="minorHAnsi" w:hAnsiTheme="minorHAnsi"/>
                <w:sz w:val="21"/>
                <w:szCs w:val="21"/>
              </w:rPr>
              <w:t xml:space="preserve">  Why does the taste of the sherbet no longer exist (lines 25-27)?</w:t>
            </w:r>
          </w:p>
          <w:p w:rsidR="007E2553" w:rsidRPr="002C302A" w:rsidRDefault="007E2553" w:rsidP="002C302A">
            <w:pPr>
              <w:numPr>
                <w:ilvl w:val="0"/>
                <w:numId w:val="8"/>
              </w:numPr>
              <w:spacing w:after="600"/>
              <w:rPr>
                <w:rFonts w:asciiTheme="minorHAnsi" w:hAnsiTheme="minorHAnsi"/>
                <w:sz w:val="21"/>
                <w:szCs w:val="21"/>
              </w:rPr>
            </w:pPr>
            <w:r w:rsidRPr="002C302A">
              <w:rPr>
                <w:rFonts w:asciiTheme="minorHAnsi" w:hAnsiTheme="minorHAnsi"/>
                <w:b/>
                <w:sz w:val="21"/>
                <w:szCs w:val="21"/>
              </w:rPr>
              <w:t>Tone:</w:t>
            </w:r>
            <w:r w:rsidRPr="002C302A">
              <w:rPr>
                <w:rFonts w:asciiTheme="minorHAnsi" w:hAnsiTheme="minorHAnsi"/>
                <w:sz w:val="21"/>
                <w:szCs w:val="21"/>
              </w:rPr>
              <w:t xml:space="preserve">  What does the speaker mean when she says, “Now I see why you bothered, father”?  What tone do you hear in this poem—what feeling does the speaker reveal toward this family memory?</w:t>
            </w:r>
          </w:p>
          <w:p w:rsidR="007E2553" w:rsidRPr="00D75F61" w:rsidRDefault="007E2553" w:rsidP="002C302A">
            <w:pPr>
              <w:numPr>
                <w:ilvl w:val="0"/>
                <w:numId w:val="8"/>
              </w:numPr>
              <w:spacing w:after="600"/>
              <w:rPr>
                <w:rFonts w:asciiTheme="minorHAnsi" w:hAnsiTheme="minorHAnsi"/>
              </w:rPr>
            </w:pPr>
            <w:r w:rsidRPr="002C302A">
              <w:rPr>
                <w:rFonts w:asciiTheme="minorHAnsi" w:hAnsiTheme="minorHAnsi"/>
                <w:b/>
                <w:sz w:val="21"/>
                <w:szCs w:val="21"/>
              </w:rPr>
              <w:t>Speaker:</w:t>
            </w:r>
            <w:r w:rsidRPr="002C302A">
              <w:rPr>
                <w:rFonts w:asciiTheme="minorHAnsi" w:hAnsiTheme="minorHAnsi"/>
                <w:sz w:val="21"/>
                <w:szCs w:val="21"/>
              </w:rPr>
              <w:t xml:space="preserve">  A poem’s images can help readers understand a speaker.  Based on the imagery in lines 22-30, how has the speaker changed over time?</w:t>
            </w:r>
          </w:p>
        </w:tc>
        <w:tc>
          <w:tcPr>
            <w:tcW w:w="2898" w:type="dxa"/>
            <w:gridSpan w:val="2"/>
          </w:tcPr>
          <w:p w:rsidR="007E2553" w:rsidRPr="00545867" w:rsidRDefault="007E2553" w:rsidP="00C1702D">
            <w:pPr>
              <w:rPr>
                <w:rFonts w:asciiTheme="minorHAnsi" w:hAnsiTheme="minorHAnsi"/>
                <w:b/>
                <w:smallCaps/>
              </w:rPr>
            </w:pPr>
            <w:r w:rsidRPr="00545867">
              <w:rPr>
                <w:rFonts w:asciiTheme="minorHAnsi" w:hAnsiTheme="minorHAnsi"/>
                <w:b/>
                <w:smallCaps/>
              </w:rPr>
              <w:lastRenderedPageBreak/>
              <w:t>Textbook Reference Page(s):</w:t>
            </w:r>
          </w:p>
        </w:tc>
      </w:tr>
      <w:tr w:rsidR="007E2553" w:rsidRPr="00545867" w:rsidTr="00C1702D">
        <w:tc>
          <w:tcPr>
            <w:tcW w:w="8118" w:type="dxa"/>
            <w:vMerge/>
          </w:tcPr>
          <w:p w:rsidR="007E2553" w:rsidRPr="00D75F61" w:rsidRDefault="007E2553" w:rsidP="00C1702D">
            <w:pPr>
              <w:rPr>
                <w:rFonts w:asciiTheme="minorHAnsi" w:hAnsiTheme="minorHAnsi"/>
              </w:rPr>
            </w:pPr>
          </w:p>
        </w:tc>
        <w:tc>
          <w:tcPr>
            <w:tcW w:w="2898" w:type="dxa"/>
            <w:gridSpan w:val="2"/>
          </w:tcPr>
          <w:p w:rsidR="007E2553" w:rsidRPr="00545867" w:rsidRDefault="007E2553" w:rsidP="00C1702D">
            <w:pPr>
              <w:rPr>
                <w:rFonts w:asciiTheme="minorHAnsi" w:hAnsiTheme="minorHAnsi"/>
              </w:rPr>
            </w:pPr>
            <w:r w:rsidRPr="00545867">
              <w:rPr>
                <w:rFonts w:asciiTheme="minorHAnsi" w:hAnsiTheme="minorHAnsi"/>
              </w:rPr>
              <w:t xml:space="preserve">In </w:t>
            </w:r>
            <w:r w:rsidRPr="00545867">
              <w:rPr>
                <w:rFonts w:asciiTheme="minorHAnsi" w:hAnsiTheme="minorHAnsi"/>
                <w:i/>
              </w:rPr>
              <w:t>HLT</w:t>
            </w:r>
            <w:r w:rsidRPr="00545867">
              <w:rPr>
                <w:rFonts w:asciiTheme="minorHAnsi" w:hAnsiTheme="minorHAnsi"/>
              </w:rPr>
              <w:t xml:space="preserve">, pp. </w:t>
            </w:r>
            <w:r>
              <w:rPr>
                <w:rFonts w:asciiTheme="minorHAnsi" w:hAnsiTheme="minorHAnsi"/>
              </w:rPr>
              <w:t>461-470</w:t>
            </w:r>
          </w:p>
          <w:p w:rsidR="007E2553" w:rsidRPr="00545867" w:rsidRDefault="007E2553" w:rsidP="00C1702D">
            <w:pPr>
              <w:rPr>
                <w:rFonts w:asciiTheme="minorHAnsi" w:hAnsiTheme="minorHAnsi"/>
              </w:rPr>
            </w:pPr>
          </w:p>
        </w:tc>
      </w:tr>
      <w:tr w:rsidR="007E2553" w:rsidRPr="00545867" w:rsidTr="00C1702D">
        <w:tc>
          <w:tcPr>
            <w:tcW w:w="8118" w:type="dxa"/>
            <w:vMerge/>
          </w:tcPr>
          <w:p w:rsidR="007E2553" w:rsidRPr="00D75F61" w:rsidRDefault="007E2553" w:rsidP="00C1702D">
            <w:pPr>
              <w:rPr>
                <w:rFonts w:asciiTheme="minorHAnsi" w:hAnsiTheme="minorHAnsi"/>
              </w:rPr>
            </w:pPr>
          </w:p>
        </w:tc>
        <w:tc>
          <w:tcPr>
            <w:tcW w:w="2898" w:type="dxa"/>
            <w:gridSpan w:val="2"/>
          </w:tcPr>
          <w:p w:rsidR="007E2553" w:rsidRPr="00545867" w:rsidRDefault="007E2553" w:rsidP="00C1702D">
            <w:pPr>
              <w:rPr>
                <w:rFonts w:asciiTheme="minorHAnsi" w:hAnsiTheme="minorHAnsi"/>
                <w:b/>
                <w:smallCaps/>
              </w:rPr>
            </w:pPr>
            <w:r w:rsidRPr="00545867">
              <w:rPr>
                <w:rFonts w:asciiTheme="minorHAnsi" w:hAnsiTheme="minorHAnsi"/>
                <w:b/>
                <w:smallCaps/>
              </w:rPr>
              <w:t>Review Points:</w:t>
            </w:r>
          </w:p>
        </w:tc>
      </w:tr>
      <w:tr w:rsidR="007E2553" w:rsidRPr="00545867" w:rsidTr="00C1702D">
        <w:tc>
          <w:tcPr>
            <w:tcW w:w="8118" w:type="dxa"/>
            <w:vMerge/>
          </w:tcPr>
          <w:p w:rsidR="007E2553" w:rsidRPr="00D75F61" w:rsidRDefault="007E2553" w:rsidP="00C1702D">
            <w:pPr>
              <w:rPr>
                <w:rFonts w:asciiTheme="minorHAnsi" w:hAnsiTheme="minorHAnsi"/>
              </w:rPr>
            </w:pPr>
          </w:p>
        </w:tc>
        <w:tc>
          <w:tcPr>
            <w:tcW w:w="2898" w:type="dxa"/>
            <w:gridSpan w:val="2"/>
          </w:tcPr>
          <w:p w:rsidR="007E2553" w:rsidRPr="00545867" w:rsidRDefault="007E2553" w:rsidP="007E2553">
            <w:pPr>
              <w:numPr>
                <w:ilvl w:val="0"/>
                <w:numId w:val="6"/>
              </w:numPr>
              <w:spacing w:after="600"/>
              <w:rPr>
                <w:rFonts w:asciiTheme="minorHAnsi" w:hAnsiTheme="minorHAnsi"/>
              </w:rPr>
            </w:pPr>
            <w:r w:rsidRPr="00545867">
              <w:rPr>
                <w:rFonts w:asciiTheme="minorHAnsi" w:hAnsiTheme="minorHAnsi"/>
              </w:rPr>
              <w:t xml:space="preserve">Define </w:t>
            </w:r>
            <w:r w:rsidRPr="00545867">
              <w:rPr>
                <w:rFonts w:asciiTheme="minorHAnsi" w:hAnsiTheme="minorHAnsi"/>
                <w:i/>
                <w:iCs/>
              </w:rPr>
              <w:t>imagery</w:t>
            </w:r>
            <w:r w:rsidRPr="00545867">
              <w:rPr>
                <w:rFonts w:asciiTheme="minorHAnsi" w:hAnsiTheme="minorHAnsi"/>
              </w:rPr>
              <w:t>.</w:t>
            </w:r>
          </w:p>
          <w:p w:rsidR="007E2553" w:rsidRDefault="007E2553" w:rsidP="007E2553">
            <w:pPr>
              <w:numPr>
                <w:ilvl w:val="0"/>
                <w:numId w:val="6"/>
              </w:numPr>
              <w:spacing w:after="600"/>
              <w:rPr>
                <w:rFonts w:asciiTheme="minorHAnsi" w:hAnsiTheme="minorHAnsi"/>
              </w:rPr>
            </w:pPr>
            <w:r w:rsidRPr="00545867">
              <w:rPr>
                <w:rFonts w:asciiTheme="minorHAnsi" w:hAnsiTheme="minorHAnsi"/>
              </w:rPr>
              <w:t xml:space="preserve">Define </w:t>
            </w:r>
            <w:r w:rsidRPr="00545867">
              <w:rPr>
                <w:rFonts w:asciiTheme="minorHAnsi" w:hAnsiTheme="minorHAnsi"/>
                <w:i/>
                <w:iCs/>
              </w:rPr>
              <w:t>allusion</w:t>
            </w:r>
            <w:r w:rsidRPr="00545867">
              <w:rPr>
                <w:rFonts w:asciiTheme="minorHAnsi" w:hAnsiTheme="minorHAnsi"/>
              </w:rPr>
              <w:t>.</w:t>
            </w:r>
          </w:p>
          <w:p w:rsidR="007E2553" w:rsidRDefault="007E2553" w:rsidP="007E2553">
            <w:pPr>
              <w:numPr>
                <w:ilvl w:val="0"/>
                <w:numId w:val="6"/>
              </w:numPr>
              <w:spacing w:after="600"/>
              <w:rPr>
                <w:rFonts w:asciiTheme="minorHAnsi" w:hAnsiTheme="minorHAnsi"/>
              </w:rPr>
            </w:pPr>
            <w:r>
              <w:rPr>
                <w:rFonts w:asciiTheme="minorHAnsi" w:hAnsiTheme="minorHAnsi"/>
              </w:rPr>
              <w:t xml:space="preserve">Define </w:t>
            </w:r>
            <w:r>
              <w:rPr>
                <w:rFonts w:asciiTheme="minorHAnsi" w:hAnsiTheme="minorHAnsi"/>
                <w:i/>
              </w:rPr>
              <w:t>simile</w:t>
            </w:r>
            <w:r>
              <w:rPr>
                <w:rFonts w:asciiTheme="minorHAnsi" w:hAnsiTheme="minorHAnsi"/>
              </w:rPr>
              <w:t>.</w:t>
            </w:r>
          </w:p>
          <w:p w:rsidR="007E2553" w:rsidRDefault="007E2553" w:rsidP="007E2553">
            <w:pPr>
              <w:numPr>
                <w:ilvl w:val="0"/>
                <w:numId w:val="6"/>
              </w:numPr>
              <w:spacing w:after="600"/>
              <w:rPr>
                <w:rFonts w:asciiTheme="minorHAnsi" w:hAnsiTheme="minorHAnsi"/>
              </w:rPr>
            </w:pPr>
            <w:r>
              <w:rPr>
                <w:rFonts w:asciiTheme="minorHAnsi" w:hAnsiTheme="minorHAnsi"/>
              </w:rPr>
              <w:t xml:space="preserve">Define </w:t>
            </w:r>
            <w:r>
              <w:rPr>
                <w:rFonts w:asciiTheme="minorHAnsi" w:hAnsiTheme="minorHAnsi"/>
                <w:i/>
              </w:rPr>
              <w:t>tone</w:t>
            </w:r>
            <w:r>
              <w:rPr>
                <w:rFonts w:asciiTheme="minorHAnsi" w:hAnsiTheme="minorHAnsi"/>
              </w:rPr>
              <w:t>.</w:t>
            </w:r>
          </w:p>
          <w:p w:rsidR="007E2553" w:rsidRPr="00545867" w:rsidRDefault="007E2553" w:rsidP="007E2553">
            <w:pPr>
              <w:numPr>
                <w:ilvl w:val="0"/>
                <w:numId w:val="6"/>
              </w:numPr>
              <w:spacing w:after="600"/>
              <w:rPr>
                <w:rFonts w:asciiTheme="minorHAnsi" w:hAnsiTheme="minorHAnsi"/>
              </w:rPr>
            </w:pPr>
            <w:r>
              <w:rPr>
                <w:rFonts w:asciiTheme="minorHAnsi" w:hAnsiTheme="minorHAnsi"/>
              </w:rPr>
              <w:t xml:space="preserve">Define </w:t>
            </w:r>
            <w:r>
              <w:rPr>
                <w:rFonts w:asciiTheme="minorHAnsi" w:hAnsiTheme="minorHAnsi"/>
                <w:i/>
              </w:rPr>
              <w:t>metaphor</w:t>
            </w:r>
            <w:r>
              <w:rPr>
                <w:rFonts w:asciiTheme="minorHAnsi" w:hAnsiTheme="minorHAnsi"/>
              </w:rPr>
              <w:t>.</w:t>
            </w:r>
          </w:p>
        </w:tc>
      </w:tr>
      <w:tr w:rsidR="007E2553" w:rsidRPr="00545867" w:rsidTr="00C1702D">
        <w:tc>
          <w:tcPr>
            <w:tcW w:w="8118" w:type="dxa"/>
            <w:vMerge/>
          </w:tcPr>
          <w:p w:rsidR="007E2553" w:rsidRPr="00D75F61" w:rsidRDefault="007E2553" w:rsidP="00C1702D">
            <w:pPr>
              <w:rPr>
                <w:rFonts w:asciiTheme="minorHAnsi" w:hAnsiTheme="minorHAnsi"/>
              </w:rPr>
            </w:pPr>
          </w:p>
        </w:tc>
        <w:tc>
          <w:tcPr>
            <w:tcW w:w="2898" w:type="dxa"/>
            <w:gridSpan w:val="2"/>
          </w:tcPr>
          <w:p w:rsidR="007E2553" w:rsidRPr="00545867" w:rsidRDefault="007E2553" w:rsidP="00C1702D">
            <w:pPr>
              <w:rPr>
                <w:rFonts w:asciiTheme="minorHAnsi" w:hAnsiTheme="minorHAnsi"/>
                <w:b/>
                <w:smallCaps/>
              </w:rPr>
            </w:pPr>
            <w:r w:rsidRPr="00545867">
              <w:rPr>
                <w:rFonts w:asciiTheme="minorHAnsi" w:hAnsiTheme="minorHAnsi"/>
                <w:b/>
                <w:smallCaps/>
              </w:rPr>
              <w:t>Reminders/Assignments:</w:t>
            </w:r>
          </w:p>
        </w:tc>
      </w:tr>
      <w:tr w:rsidR="007E2553" w:rsidRPr="00545867" w:rsidTr="00C1702D">
        <w:tc>
          <w:tcPr>
            <w:tcW w:w="8118" w:type="dxa"/>
            <w:vMerge/>
          </w:tcPr>
          <w:p w:rsidR="007E2553" w:rsidRPr="00D75F61" w:rsidRDefault="007E2553" w:rsidP="00C1702D">
            <w:pPr>
              <w:rPr>
                <w:rFonts w:asciiTheme="minorHAnsi" w:hAnsiTheme="minorHAnsi"/>
              </w:rPr>
            </w:pPr>
          </w:p>
        </w:tc>
        <w:tc>
          <w:tcPr>
            <w:tcW w:w="2898" w:type="dxa"/>
            <w:gridSpan w:val="2"/>
          </w:tcPr>
          <w:p w:rsidR="007E2553" w:rsidRPr="002C302A" w:rsidRDefault="007E2553" w:rsidP="002C302A">
            <w:pPr>
              <w:numPr>
                <w:ilvl w:val="0"/>
                <w:numId w:val="7"/>
              </w:numPr>
              <w:spacing w:before="120" w:after="120"/>
              <w:rPr>
                <w:rFonts w:asciiTheme="minorHAnsi" w:hAnsiTheme="minorHAnsi"/>
              </w:rPr>
            </w:pPr>
            <w:r w:rsidRPr="00D75F61">
              <w:rPr>
                <w:rFonts w:asciiTheme="minorHAnsi" w:hAnsiTheme="minorHAnsi"/>
                <w:sz w:val="22"/>
                <w:szCs w:val="22"/>
              </w:rPr>
              <w:t xml:space="preserve">Word Dissection </w:t>
            </w:r>
            <w:r w:rsidR="007F4CEA">
              <w:rPr>
                <w:rFonts w:asciiTheme="minorHAnsi" w:hAnsiTheme="minorHAnsi"/>
                <w:sz w:val="22"/>
                <w:szCs w:val="22"/>
              </w:rPr>
              <w:t>1-12 Review</w:t>
            </w:r>
            <w:r w:rsidRPr="00D75F61">
              <w:rPr>
                <w:rFonts w:asciiTheme="minorHAnsi" w:hAnsiTheme="minorHAnsi"/>
                <w:sz w:val="22"/>
                <w:szCs w:val="22"/>
              </w:rPr>
              <w:t xml:space="preserve"> Quiz on </w:t>
            </w:r>
            <w:r w:rsidR="007F4CEA">
              <w:rPr>
                <w:rFonts w:asciiTheme="minorHAnsi" w:hAnsiTheme="minorHAnsi"/>
                <w:sz w:val="22"/>
                <w:szCs w:val="22"/>
              </w:rPr>
              <w:t>Tues</w:t>
            </w:r>
            <w:r w:rsidRPr="00D75F61">
              <w:rPr>
                <w:rFonts w:asciiTheme="minorHAnsi" w:hAnsiTheme="minorHAnsi"/>
                <w:sz w:val="22"/>
                <w:szCs w:val="22"/>
              </w:rPr>
              <w:t>. 12/1</w:t>
            </w:r>
            <w:r w:rsidR="007F4CEA">
              <w:rPr>
                <w:rFonts w:asciiTheme="minorHAnsi" w:hAnsiTheme="minorHAnsi"/>
                <w:sz w:val="22"/>
                <w:szCs w:val="22"/>
              </w:rPr>
              <w:t>3</w:t>
            </w:r>
          </w:p>
          <w:p w:rsidR="002C302A" w:rsidRPr="00D75F61" w:rsidRDefault="002C302A" w:rsidP="002C302A">
            <w:pPr>
              <w:numPr>
                <w:ilvl w:val="0"/>
                <w:numId w:val="7"/>
              </w:numPr>
              <w:spacing w:before="120" w:after="120"/>
              <w:rPr>
                <w:rFonts w:asciiTheme="minorHAnsi" w:hAnsiTheme="minorHAnsi"/>
              </w:rPr>
            </w:pPr>
            <w:r>
              <w:rPr>
                <w:rFonts w:asciiTheme="minorHAnsi" w:hAnsiTheme="minorHAnsi"/>
                <w:sz w:val="22"/>
                <w:szCs w:val="22"/>
              </w:rPr>
              <w:t>Response to Lit. Essay due Wed. 12/1</w:t>
            </w:r>
            <w:r w:rsidR="007F4CEA">
              <w:rPr>
                <w:rFonts w:asciiTheme="minorHAnsi" w:hAnsiTheme="minorHAnsi"/>
                <w:sz w:val="22"/>
                <w:szCs w:val="22"/>
              </w:rPr>
              <w:t>4</w:t>
            </w:r>
          </w:p>
          <w:p w:rsidR="007E2553" w:rsidRPr="00545867" w:rsidRDefault="007E2553" w:rsidP="002C302A">
            <w:pPr>
              <w:numPr>
                <w:ilvl w:val="0"/>
                <w:numId w:val="7"/>
              </w:numPr>
              <w:spacing w:after="120"/>
              <w:rPr>
                <w:rFonts w:asciiTheme="minorHAnsi" w:hAnsiTheme="minorHAnsi"/>
              </w:rPr>
            </w:pPr>
            <w:r w:rsidRPr="00D75F61">
              <w:rPr>
                <w:rFonts w:asciiTheme="minorHAnsi" w:hAnsiTheme="minorHAnsi"/>
                <w:sz w:val="22"/>
                <w:szCs w:val="22"/>
              </w:rPr>
              <w:t xml:space="preserve">Unit </w:t>
            </w:r>
            <w:r w:rsidR="002C302A">
              <w:rPr>
                <w:rFonts w:asciiTheme="minorHAnsi" w:hAnsiTheme="minorHAnsi"/>
                <w:sz w:val="22"/>
                <w:szCs w:val="22"/>
              </w:rPr>
              <w:t>4</w:t>
            </w:r>
            <w:r w:rsidRPr="00D75F61">
              <w:rPr>
                <w:rFonts w:asciiTheme="minorHAnsi" w:hAnsiTheme="minorHAnsi"/>
                <w:sz w:val="22"/>
                <w:szCs w:val="22"/>
              </w:rPr>
              <w:t xml:space="preserve"> Test and Packet due Thurs. </w:t>
            </w:r>
            <w:r w:rsidR="007F4CEA">
              <w:rPr>
                <w:rFonts w:asciiTheme="minorHAnsi" w:hAnsiTheme="minorHAnsi"/>
                <w:sz w:val="22"/>
                <w:szCs w:val="22"/>
              </w:rPr>
              <w:t>12/15</w:t>
            </w:r>
          </w:p>
        </w:tc>
      </w:tr>
      <w:tr w:rsidR="007E2553" w:rsidRPr="00545867" w:rsidTr="00C1702D">
        <w:tc>
          <w:tcPr>
            <w:tcW w:w="11016" w:type="dxa"/>
            <w:gridSpan w:val="3"/>
          </w:tcPr>
          <w:p w:rsidR="007E2553" w:rsidRPr="00D75F61" w:rsidRDefault="007E2553" w:rsidP="00C1702D">
            <w:pPr>
              <w:rPr>
                <w:rFonts w:asciiTheme="minorHAnsi" w:hAnsiTheme="minorHAnsi"/>
                <w:b/>
                <w:smallCaps/>
              </w:rPr>
            </w:pPr>
            <w:r w:rsidRPr="00D75F61">
              <w:rPr>
                <w:rFonts w:asciiTheme="minorHAnsi" w:hAnsiTheme="minorHAnsi"/>
                <w:b/>
                <w:smallCaps/>
                <w:sz w:val="22"/>
                <w:szCs w:val="22"/>
              </w:rPr>
              <w:lastRenderedPageBreak/>
              <w:t>Potential Test Questions:</w:t>
            </w:r>
          </w:p>
        </w:tc>
      </w:tr>
      <w:tr w:rsidR="007E2553" w:rsidRPr="00545867" w:rsidTr="00C1702D">
        <w:tc>
          <w:tcPr>
            <w:tcW w:w="11016" w:type="dxa"/>
            <w:gridSpan w:val="3"/>
          </w:tcPr>
          <w:p w:rsidR="007E2553" w:rsidRPr="002C302A" w:rsidRDefault="007E2553" w:rsidP="007E2553">
            <w:pPr>
              <w:numPr>
                <w:ilvl w:val="0"/>
                <w:numId w:val="9"/>
              </w:numPr>
              <w:spacing w:after="480"/>
              <w:rPr>
                <w:rFonts w:asciiTheme="minorHAnsi" w:hAnsiTheme="minorHAnsi"/>
                <w:sz w:val="21"/>
                <w:szCs w:val="21"/>
              </w:rPr>
            </w:pPr>
            <w:r w:rsidRPr="002C302A">
              <w:rPr>
                <w:rFonts w:asciiTheme="minorHAnsi" w:hAnsiTheme="minorHAnsi"/>
                <w:sz w:val="21"/>
                <w:szCs w:val="21"/>
              </w:rPr>
              <w:t>Why does the daughter in “Same Song” get up at six A.M.?</w:t>
            </w:r>
          </w:p>
          <w:p w:rsidR="007E2553" w:rsidRPr="002C302A" w:rsidRDefault="007E2553" w:rsidP="007E2553">
            <w:pPr>
              <w:numPr>
                <w:ilvl w:val="0"/>
                <w:numId w:val="9"/>
              </w:numPr>
              <w:spacing w:after="480"/>
              <w:rPr>
                <w:rFonts w:asciiTheme="minorHAnsi" w:hAnsiTheme="minorHAnsi"/>
                <w:sz w:val="21"/>
                <w:szCs w:val="21"/>
              </w:rPr>
            </w:pPr>
            <w:r w:rsidRPr="002C302A">
              <w:rPr>
                <w:rFonts w:asciiTheme="minorHAnsi" w:hAnsiTheme="minorHAnsi"/>
                <w:sz w:val="21"/>
                <w:szCs w:val="21"/>
              </w:rPr>
              <w:t>In “Same Song,” what does the son do in the garage?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____________________ is language that appeals to the five senses.</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My friend didn’t notice the ____________________ to an old fairy tale in the poem we read.</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 xml:space="preserve">A simile uses words of comparison such as </w:t>
            </w:r>
            <w:r w:rsidRPr="002C302A">
              <w:rPr>
                <w:rFonts w:asciiTheme="minorHAnsi" w:hAnsiTheme="minorHAnsi"/>
                <w:i/>
                <w:sz w:val="21"/>
                <w:szCs w:val="21"/>
              </w:rPr>
              <w:t xml:space="preserve">like, as, </w:t>
            </w:r>
            <w:r w:rsidRPr="002C302A">
              <w:rPr>
                <w:rFonts w:asciiTheme="minorHAnsi" w:hAnsiTheme="minorHAnsi"/>
                <w:sz w:val="21"/>
                <w:szCs w:val="21"/>
              </w:rPr>
              <w:t xml:space="preserve">or </w:t>
            </w:r>
            <w:r w:rsidRPr="002C302A">
              <w:rPr>
                <w:rFonts w:asciiTheme="minorHAnsi" w:hAnsiTheme="minorHAnsi"/>
                <w:i/>
                <w:sz w:val="21"/>
                <w:szCs w:val="21"/>
              </w:rPr>
              <w:t>resembles</w:t>
            </w:r>
            <w:r w:rsidRPr="002C302A">
              <w:rPr>
                <w:rFonts w:asciiTheme="minorHAnsi" w:hAnsiTheme="minorHAnsi"/>
                <w:sz w:val="21"/>
                <w:szCs w:val="21"/>
              </w:rPr>
              <w:t>.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The mother is the speaker in “Eating Together.”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The poem “Eating Together is about a father having lunch with his family.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“Grape Sherbet” is a kind of frozen dessert.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A dollop of sherbet is a small amount of sherbet, not a large portion.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The grandmother in “Grape Sherbet” is diabetic. (True / False)</w:t>
            </w:r>
          </w:p>
          <w:p w:rsidR="007E2553" w:rsidRPr="002C302A" w:rsidRDefault="007E2553" w:rsidP="002C302A">
            <w:pPr>
              <w:numPr>
                <w:ilvl w:val="0"/>
                <w:numId w:val="9"/>
              </w:numPr>
              <w:spacing w:after="60" w:line="276" w:lineRule="auto"/>
              <w:rPr>
                <w:rFonts w:asciiTheme="minorHAnsi" w:hAnsiTheme="minorHAnsi"/>
                <w:sz w:val="21"/>
                <w:szCs w:val="21"/>
              </w:rPr>
            </w:pPr>
            <w:r w:rsidRPr="002C302A">
              <w:rPr>
                <w:rFonts w:asciiTheme="minorHAnsi" w:hAnsiTheme="minorHAnsi"/>
                <w:sz w:val="21"/>
                <w:szCs w:val="21"/>
              </w:rPr>
              <w:t>The speaker of “Grape Sherbet” knows her father’s secret recipe for sherbet. (True / False)</w:t>
            </w:r>
          </w:p>
          <w:p w:rsidR="007E2553" w:rsidRPr="00D75F61" w:rsidRDefault="007E2553" w:rsidP="002C302A">
            <w:pPr>
              <w:numPr>
                <w:ilvl w:val="0"/>
                <w:numId w:val="9"/>
              </w:numPr>
              <w:spacing w:after="60" w:line="276" w:lineRule="auto"/>
              <w:rPr>
                <w:rFonts w:asciiTheme="minorHAnsi" w:hAnsiTheme="minorHAnsi"/>
              </w:rPr>
            </w:pPr>
            <w:r w:rsidRPr="002C302A">
              <w:rPr>
                <w:rFonts w:asciiTheme="minorHAnsi" w:hAnsiTheme="minorHAnsi"/>
                <w:sz w:val="21"/>
                <w:szCs w:val="21"/>
              </w:rPr>
              <w:t>The father in “Eating Together” is driving on a snow-covered road. (True / False)</w:t>
            </w:r>
          </w:p>
        </w:tc>
      </w:tr>
    </w:tbl>
    <w:p w:rsidR="007E2553" w:rsidRDefault="007E2553">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18"/>
        <w:gridCol w:w="1260"/>
        <w:gridCol w:w="1638"/>
      </w:tblGrid>
      <w:tr w:rsidR="007E2553" w:rsidRPr="00612CAC" w:rsidTr="002C302A">
        <w:trPr>
          <w:trHeight w:val="280"/>
        </w:trPr>
        <w:tc>
          <w:tcPr>
            <w:tcW w:w="8118" w:type="dxa"/>
          </w:tcPr>
          <w:p w:rsidR="007E2553" w:rsidRDefault="007E2553" w:rsidP="00C1702D">
            <w:pPr>
              <w:rPr>
                <w:rFonts w:asciiTheme="minorHAnsi" w:hAnsiTheme="minorHAnsi"/>
                <w:b/>
                <w:smallCaps/>
              </w:rPr>
            </w:pPr>
            <w:r w:rsidRPr="00612CAC">
              <w:rPr>
                <w:rFonts w:asciiTheme="minorHAnsi" w:hAnsiTheme="minorHAnsi"/>
                <w:b/>
                <w:smallCaps/>
              </w:rPr>
              <w:lastRenderedPageBreak/>
              <w:t>Notes</w:t>
            </w:r>
            <w:r w:rsidR="002C302A">
              <w:rPr>
                <w:rFonts w:asciiTheme="minorHAnsi" w:hAnsiTheme="minorHAnsi"/>
                <w:b/>
                <w:smallCaps/>
              </w:rPr>
              <w:t xml:space="preserve"> – Assignment #3</w:t>
            </w:r>
            <w:r w:rsidRPr="00612CAC">
              <w:rPr>
                <w:rFonts w:asciiTheme="minorHAnsi" w:hAnsiTheme="minorHAnsi"/>
                <w:b/>
                <w:smallCaps/>
              </w:rPr>
              <w:t xml:space="preserve">:  </w:t>
            </w:r>
          </w:p>
          <w:p w:rsidR="007E2553" w:rsidRPr="00612CAC" w:rsidRDefault="007E2553" w:rsidP="00C1702D">
            <w:pPr>
              <w:rPr>
                <w:rFonts w:asciiTheme="minorHAnsi" w:hAnsiTheme="minorHAnsi"/>
                <w:sz w:val="20"/>
                <w:szCs w:val="20"/>
              </w:rPr>
            </w:pPr>
            <w:r w:rsidRPr="00612CAC">
              <w:rPr>
                <w:rFonts w:asciiTheme="minorHAnsi" w:hAnsiTheme="minorHAnsi"/>
                <w:sz w:val="20"/>
                <w:szCs w:val="20"/>
              </w:rPr>
              <w:t xml:space="preserve">“Shall I Compare Thee to a Summer’s Day?” Guided Reading Assignment (In </w:t>
            </w:r>
            <w:r w:rsidRPr="00612CAC">
              <w:rPr>
                <w:rFonts w:asciiTheme="minorHAnsi" w:hAnsiTheme="minorHAnsi"/>
                <w:i/>
                <w:sz w:val="20"/>
                <w:szCs w:val="20"/>
              </w:rPr>
              <w:t>HLT</w:t>
            </w:r>
            <w:r w:rsidRPr="00612CAC">
              <w:rPr>
                <w:rFonts w:asciiTheme="minorHAnsi" w:hAnsiTheme="minorHAnsi"/>
                <w:sz w:val="20"/>
                <w:szCs w:val="20"/>
              </w:rPr>
              <w:t>, pp. 493-495)</w:t>
            </w:r>
          </w:p>
        </w:tc>
        <w:tc>
          <w:tcPr>
            <w:tcW w:w="1260" w:type="dxa"/>
            <w:vMerge w:val="restart"/>
          </w:tcPr>
          <w:p w:rsidR="007E2553" w:rsidRPr="00612CAC" w:rsidRDefault="007E2553" w:rsidP="00C1702D">
            <w:pPr>
              <w:rPr>
                <w:rFonts w:asciiTheme="minorHAnsi" w:hAnsiTheme="minorHAnsi"/>
                <w:b/>
                <w:smallCaps/>
              </w:rPr>
            </w:pPr>
            <w:r w:rsidRPr="00612CAC">
              <w:rPr>
                <w:rFonts w:asciiTheme="minorHAnsi" w:hAnsiTheme="minorHAnsi"/>
                <w:b/>
                <w:smallCaps/>
              </w:rPr>
              <w:t>Class:</w:t>
            </w:r>
          </w:p>
          <w:p w:rsidR="007E2553" w:rsidRPr="00612CAC" w:rsidRDefault="007E2553" w:rsidP="002C302A">
            <w:pPr>
              <w:rPr>
                <w:rFonts w:asciiTheme="minorHAnsi" w:hAnsiTheme="minorHAnsi"/>
              </w:rPr>
            </w:pPr>
            <w:r w:rsidRPr="00612CAC">
              <w:rPr>
                <w:rFonts w:asciiTheme="minorHAnsi" w:hAnsiTheme="minorHAnsi"/>
                <w:sz w:val="22"/>
                <w:szCs w:val="22"/>
              </w:rPr>
              <w:t xml:space="preserve">English </w:t>
            </w:r>
            <w:r w:rsidR="002C302A">
              <w:rPr>
                <w:rFonts w:asciiTheme="minorHAnsi" w:hAnsiTheme="minorHAnsi"/>
                <w:sz w:val="22"/>
                <w:szCs w:val="22"/>
              </w:rPr>
              <w:t>10</w:t>
            </w:r>
            <w:r w:rsidRPr="00612CAC">
              <w:rPr>
                <w:rFonts w:asciiTheme="minorHAnsi" w:hAnsiTheme="minorHAnsi"/>
                <w:sz w:val="22"/>
                <w:szCs w:val="22"/>
              </w:rPr>
              <w:t xml:space="preserve"> CP</w:t>
            </w:r>
          </w:p>
        </w:tc>
        <w:tc>
          <w:tcPr>
            <w:tcW w:w="1638" w:type="dxa"/>
            <w:vMerge w:val="restart"/>
          </w:tcPr>
          <w:p w:rsidR="007E2553" w:rsidRPr="00612CAC" w:rsidRDefault="007E2553" w:rsidP="00C1702D">
            <w:pPr>
              <w:rPr>
                <w:rFonts w:asciiTheme="minorHAnsi" w:hAnsiTheme="minorHAnsi"/>
                <w:b/>
                <w:smallCaps/>
              </w:rPr>
            </w:pPr>
            <w:r w:rsidRPr="00612CAC">
              <w:rPr>
                <w:rFonts w:asciiTheme="minorHAnsi" w:hAnsiTheme="minorHAnsi"/>
                <w:b/>
                <w:smallCaps/>
              </w:rPr>
              <w:t>Date:</w:t>
            </w:r>
          </w:p>
          <w:p w:rsidR="007E2553" w:rsidRPr="00612CAC" w:rsidRDefault="007E2553" w:rsidP="002C302A">
            <w:pPr>
              <w:rPr>
                <w:rFonts w:asciiTheme="minorHAnsi" w:hAnsiTheme="minorHAnsi"/>
                <w:b/>
              </w:rPr>
            </w:pPr>
            <w:r w:rsidRPr="00612CAC">
              <w:rPr>
                <w:rFonts w:asciiTheme="minorHAnsi" w:hAnsiTheme="minorHAnsi"/>
                <w:b/>
                <w:sz w:val="22"/>
                <w:szCs w:val="22"/>
              </w:rPr>
              <w:t xml:space="preserve">Due </w:t>
            </w:r>
            <w:r w:rsidR="002C302A">
              <w:rPr>
                <w:rFonts w:asciiTheme="minorHAnsi" w:hAnsiTheme="minorHAnsi"/>
                <w:b/>
                <w:sz w:val="22"/>
                <w:szCs w:val="22"/>
              </w:rPr>
              <w:t>Friday</w:t>
            </w:r>
            <w:r w:rsidRPr="00612CAC">
              <w:rPr>
                <w:rFonts w:asciiTheme="minorHAnsi" w:hAnsiTheme="minorHAnsi"/>
                <w:b/>
                <w:sz w:val="22"/>
                <w:szCs w:val="22"/>
              </w:rPr>
              <w:t xml:space="preserve">, </w:t>
            </w:r>
            <w:r w:rsidR="002C302A">
              <w:rPr>
                <w:rFonts w:asciiTheme="minorHAnsi" w:hAnsiTheme="minorHAnsi"/>
                <w:b/>
                <w:sz w:val="22"/>
                <w:szCs w:val="22"/>
              </w:rPr>
              <w:t>12/0</w:t>
            </w:r>
            <w:r w:rsidR="007F4CEA">
              <w:rPr>
                <w:rFonts w:asciiTheme="minorHAnsi" w:hAnsiTheme="minorHAnsi"/>
                <w:b/>
                <w:sz w:val="22"/>
                <w:szCs w:val="22"/>
              </w:rPr>
              <w:t>2</w:t>
            </w:r>
          </w:p>
        </w:tc>
      </w:tr>
      <w:tr w:rsidR="007E2553" w:rsidRPr="00612CAC" w:rsidTr="002C302A">
        <w:trPr>
          <w:trHeight w:val="280"/>
        </w:trPr>
        <w:tc>
          <w:tcPr>
            <w:tcW w:w="8118" w:type="dxa"/>
          </w:tcPr>
          <w:p w:rsidR="007E2553" w:rsidRPr="00612CAC" w:rsidRDefault="007E2553" w:rsidP="00C1702D">
            <w:pPr>
              <w:rPr>
                <w:rFonts w:asciiTheme="minorHAnsi" w:hAnsiTheme="minorHAnsi"/>
                <w:sz w:val="16"/>
                <w:szCs w:val="16"/>
              </w:rPr>
            </w:pPr>
            <w:r w:rsidRPr="00612CAC">
              <w:rPr>
                <w:rFonts w:asciiTheme="minorHAnsi" w:hAnsiTheme="minorHAnsi"/>
                <w:b/>
                <w:smallCaps/>
                <w:sz w:val="16"/>
              </w:rPr>
              <w:t xml:space="preserve">Standard(s) Addressed:  LRA 3.7 – </w:t>
            </w:r>
            <w:r w:rsidRPr="00612CAC">
              <w:rPr>
                <w:rFonts w:asciiTheme="minorHAnsi" w:hAnsiTheme="minorHAnsi"/>
                <w:sz w:val="16"/>
                <w:szCs w:val="16"/>
              </w:rPr>
              <w:t>Recognize and understand the significance of various literary devices, including figurative language, and explain their appeal.</w:t>
            </w:r>
          </w:p>
          <w:p w:rsidR="007E2553" w:rsidRPr="00612CAC" w:rsidRDefault="007E2553" w:rsidP="00C1702D">
            <w:pPr>
              <w:rPr>
                <w:rFonts w:asciiTheme="minorHAnsi" w:hAnsiTheme="minorHAnsi"/>
                <w:szCs w:val="16"/>
              </w:rPr>
            </w:pPr>
            <w:r w:rsidRPr="00612CAC">
              <w:rPr>
                <w:rFonts w:asciiTheme="minorHAnsi" w:hAnsiTheme="minorHAnsi"/>
                <w:b/>
                <w:smallCaps/>
                <w:sz w:val="16"/>
              </w:rPr>
              <w:t xml:space="preserve">ESLR:  </w:t>
            </w:r>
            <w:r w:rsidRPr="00612CAC">
              <w:rPr>
                <w:rFonts w:asciiTheme="minorHAnsi" w:hAnsiTheme="minorHAnsi"/>
                <w:sz w:val="16"/>
                <w:szCs w:val="16"/>
              </w:rPr>
              <w:t>Resourceful Learners – think critically; solve problems; study effectively</w:t>
            </w:r>
          </w:p>
        </w:tc>
        <w:tc>
          <w:tcPr>
            <w:tcW w:w="1260" w:type="dxa"/>
            <w:vMerge/>
          </w:tcPr>
          <w:p w:rsidR="007E2553" w:rsidRPr="00612CAC" w:rsidRDefault="007E2553" w:rsidP="00C1702D">
            <w:pPr>
              <w:rPr>
                <w:rFonts w:asciiTheme="minorHAnsi" w:hAnsiTheme="minorHAnsi"/>
                <w:b/>
                <w:smallCaps/>
              </w:rPr>
            </w:pPr>
          </w:p>
        </w:tc>
        <w:tc>
          <w:tcPr>
            <w:tcW w:w="1638" w:type="dxa"/>
            <w:vMerge/>
          </w:tcPr>
          <w:p w:rsidR="007E2553" w:rsidRPr="00612CAC" w:rsidRDefault="007E2553" w:rsidP="00C1702D">
            <w:pPr>
              <w:rPr>
                <w:rFonts w:asciiTheme="minorHAnsi" w:hAnsiTheme="minorHAnsi"/>
                <w:b/>
                <w:smallCaps/>
              </w:rPr>
            </w:pPr>
          </w:p>
        </w:tc>
      </w:tr>
      <w:tr w:rsidR="007E2553" w:rsidRPr="00612CAC" w:rsidTr="00C1702D">
        <w:tc>
          <w:tcPr>
            <w:tcW w:w="8118" w:type="dxa"/>
            <w:vMerge w:val="restart"/>
          </w:tcPr>
          <w:p w:rsidR="007E2553" w:rsidRPr="00612CAC" w:rsidRDefault="007E2553" w:rsidP="007E2553">
            <w:pPr>
              <w:numPr>
                <w:ilvl w:val="0"/>
                <w:numId w:val="10"/>
              </w:numPr>
              <w:spacing w:before="2" w:after="2"/>
              <w:ind w:left="360"/>
              <w:rPr>
                <w:rFonts w:asciiTheme="minorHAnsi" w:hAnsiTheme="minorHAnsi"/>
              </w:rPr>
            </w:pPr>
            <w:r w:rsidRPr="00612CAC">
              <w:rPr>
                <w:rFonts w:asciiTheme="minorHAnsi" w:hAnsiTheme="minorHAnsi"/>
                <w:b/>
                <w:sz w:val="22"/>
              </w:rPr>
              <w:t>Vocabulary Development</w:t>
            </w:r>
            <w:r w:rsidRPr="00612CAC">
              <w:rPr>
                <w:rFonts w:asciiTheme="minorHAnsi" w:hAnsiTheme="minorHAnsi"/>
                <w:sz w:val="22"/>
              </w:rPr>
              <w:t>: Match each of the following words (</w:t>
            </w:r>
            <w:r w:rsidRPr="00612CAC">
              <w:rPr>
                <w:rFonts w:asciiTheme="minorHAnsi" w:hAnsiTheme="minorHAnsi"/>
                <w:i/>
                <w:iCs/>
                <w:sz w:val="22"/>
              </w:rPr>
              <w:t xml:space="preserve">lease, brag, </w:t>
            </w:r>
            <w:proofErr w:type="spellStart"/>
            <w:r w:rsidRPr="00612CAC">
              <w:rPr>
                <w:rFonts w:asciiTheme="minorHAnsi" w:hAnsiTheme="minorHAnsi"/>
                <w:i/>
                <w:iCs/>
                <w:sz w:val="22"/>
              </w:rPr>
              <w:t>wand’rest</w:t>
            </w:r>
            <w:proofErr w:type="spellEnd"/>
            <w:r w:rsidRPr="00612CAC">
              <w:rPr>
                <w:rFonts w:asciiTheme="minorHAnsi" w:hAnsiTheme="minorHAnsi"/>
                <w:i/>
                <w:iCs/>
                <w:sz w:val="22"/>
              </w:rPr>
              <w:t xml:space="preserve">, fair, buds, </w:t>
            </w:r>
            <w:proofErr w:type="spellStart"/>
            <w:r w:rsidRPr="00612CAC">
              <w:rPr>
                <w:rFonts w:asciiTheme="minorHAnsi" w:hAnsiTheme="minorHAnsi"/>
                <w:i/>
                <w:iCs/>
                <w:sz w:val="22"/>
              </w:rPr>
              <w:t>grow’st</w:t>
            </w:r>
            <w:proofErr w:type="spellEnd"/>
            <w:r w:rsidRPr="00612CAC">
              <w:rPr>
                <w:rFonts w:asciiTheme="minorHAnsi" w:hAnsiTheme="minorHAnsi"/>
                <w:i/>
                <w:iCs/>
                <w:sz w:val="22"/>
              </w:rPr>
              <w:t>, temperate, eternal</w:t>
            </w:r>
            <w:r w:rsidRPr="00612CAC">
              <w:rPr>
                <w:rFonts w:asciiTheme="minorHAnsi" w:hAnsiTheme="minorHAnsi"/>
                <w:sz w:val="22"/>
              </w:rPr>
              <w:t>) with their definitions.</w:t>
            </w:r>
            <w:r w:rsidRPr="00612CAC">
              <w:rPr>
                <w:rFonts w:asciiTheme="minorHAnsi" w:hAnsiTheme="minorHAnsi"/>
                <w:i/>
                <w:iCs/>
                <w:sz w:val="22"/>
              </w:rPr>
              <w:t xml:space="preserve"> </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wanders</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moderate</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beauty</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lasting forever</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loan</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boast</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grows</w:t>
            </w:r>
          </w:p>
          <w:p w:rsidR="007E2553" w:rsidRPr="00612CAC" w:rsidRDefault="007E2553" w:rsidP="007E2553">
            <w:pPr>
              <w:numPr>
                <w:ilvl w:val="0"/>
                <w:numId w:val="11"/>
              </w:numPr>
              <w:spacing w:before="2" w:after="2" w:line="360" w:lineRule="auto"/>
              <w:rPr>
                <w:rFonts w:asciiTheme="minorHAnsi" w:hAnsiTheme="minorHAnsi"/>
              </w:rPr>
            </w:pPr>
            <w:r w:rsidRPr="00612CAC">
              <w:rPr>
                <w:rFonts w:asciiTheme="minorHAnsi" w:hAnsiTheme="minorHAnsi"/>
                <w:sz w:val="22"/>
              </w:rPr>
              <w:t>partly opened flowers</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 xml:space="preserve">Sonnet:  </w:t>
            </w:r>
            <w:r w:rsidRPr="00612CAC">
              <w:rPr>
                <w:rFonts w:asciiTheme="minorHAnsi" w:hAnsiTheme="minorHAnsi"/>
                <w:bCs/>
                <w:sz w:val="22"/>
              </w:rPr>
              <w:t>Write (and label) the first and last word of each quatrain, the words that rhyme in each quatrain, and the first and last word of the concluding couplet.  What kind of challenge do you think this strict structure might present to a poet?</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Sonnet:</w:t>
            </w:r>
            <w:r w:rsidRPr="00612CAC">
              <w:rPr>
                <w:rFonts w:asciiTheme="minorHAnsi" w:hAnsiTheme="minorHAnsi"/>
                <w:sz w:val="22"/>
              </w:rPr>
              <w:t xml:space="preserve">  How is the third quatrain different from the first two quatrains?</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Paraphrasing:</w:t>
            </w:r>
            <w:r w:rsidRPr="00612CAC">
              <w:rPr>
                <w:rFonts w:asciiTheme="minorHAnsi" w:hAnsiTheme="minorHAnsi"/>
                <w:sz w:val="22"/>
              </w:rPr>
              <w:t xml:space="preserve">  The function of the concluding couplet is to sum up the main message of the poem.  Paraphrase the couplet in your own words.</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Reading Comprehension:</w:t>
            </w:r>
            <w:r w:rsidRPr="00612CAC">
              <w:rPr>
                <w:rFonts w:asciiTheme="minorHAnsi" w:hAnsiTheme="minorHAnsi"/>
                <w:sz w:val="22"/>
              </w:rPr>
              <w:t xml:space="preserve">  The speaker opens the sonnet by wondering if he should compare his beloved to a summer’s day.  How does he answer his own question?  What reasons does he give in line 2 for rejecting the comparison?</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Imagery:</w:t>
            </w:r>
            <w:r w:rsidRPr="00612CAC">
              <w:rPr>
                <w:rFonts w:asciiTheme="minorHAnsi" w:hAnsiTheme="minorHAnsi"/>
                <w:sz w:val="22"/>
              </w:rPr>
              <w:t xml:space="preserve">  In lines 3-8, the speaker continues to think about his comparison?  What image does he use to show that summer weather is unpredictable?</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Metaphor and Personification:</w:t>
            </w:r>
            <w:r w:rsidRPr="00612CAC">
              <w:rPr>
                <w:rFonts w:asciiTheme="minorHAnsi" w:hAnsiTheme="minorHAnsi"/>
                <w:sz w:val="22"/>
              </w:rPr>
              <w:t xml:space="preserve">  Explain the metaphor and personification in lines 5-8.  Why is the “eye of heaven” neither constant nor trustworthy?</w:t>
            </w:r>
          </w:p>
          <w:p w:rsidR="007E2553" w:rsidRPr="00612CAC" w:rsidRDefault="007E2553" w:rsidP="002C302A">
            <w:pPr>
              <w:numPr>
                <w:ilvl w:val="0"/>
                <w:numId w:val="10"/>
              </w:numPr>
              <w:spacing w:after="840"/>
              <w:ind w:left="360"/>
              <w:rPr>
                <w:rFonts w:asciiTheme="minorHAnsi" w:hAnsiTheme="minorHAnsi"/>
              </w:rPr>
            </w:pPr>
            <w:r w:rsidRPr="00612CAC">
              <w:rPr>
                <w:rFonts w:asciiTheme="minorHAnsi" w:hAnsiTheme="minorHAnsi"/>
                <w:b/>
                <w:sz w:val="22"/>
              </w:rPr>
              <w:t>Interpretation:</w:t>
            </w:r>
            <w:r w:rsidRPr="00612CAC">
              <w:rPr>
                <w:rFonts w:asciiTheme="minorHAnsi" w:hAnsiTheme="minorHAnsi"/>
                <w:sz w:val="22"/>
              </w:rPr>
              <w:t xml:space="preserve">  According to lines 7-8, what can happen to any kind of beauty?</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lastRenderedPageBreak/>
              <w:t>Reading Comprehension:</w:t>
            </w:r>
            <w:r w:rsidRPr="00612CAC">
              <w:rPr>
                <w:rFonts w:asciiTheme="minorHAnsi" w:hAnsiTheme="minorHAnsi"/>
                <w:sz w:val="22"/>
              </w:rPr>
              <w:t xml:space="preserve">  In the third quatrain (lines 9-12), the speaker makes a daring statement to his beloved.  What does he claim will never happen?</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Reading Comprehension:</w:t>
            </w:r>
            <w:r w:rsidRPr="00612CAC">
              <w:rPr>
                <w:rFonts w:asciiTheme="minorHAnsi" w:hAnsiTheme="minorHAnsi"/>
                <w:sz w:val="22"/>
              </w:rPr>
              <w:t xml:space="preserve">  What does the speaker mean by “eternal lines to time” (line 12)?  What is the connection between those eternal lines and the prediction he makes in lines 9-11?</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Theme:</w:t>
            </w:r>
            <w:r w:rsidRPr="00612CAC">
              <w:rPr>
                <w:rFonts w:asciiTheme="minorHAnsi" w:hAnsiTheme="minorHAnsi"/>
                <w:sz w:val="22"/>
              </w:rPr>
              <w:t xml:space="preserve">  Would you say that this sonnet is a love poem, or is it really about something else?  Explain your interpretation.</w:t>
            </w:r>
          </w:p>
          <w:p w:rsidR="007E2553" w:rsidRPr="00612CAC" w:rsidRDefault="007E2553" w:rsidP="002C302A">
            <w:pPr>
              <w:numPr>
                <w:ilvl w:val="0"/>
                <w:numId w:val="10"/>
              </w:numPr>
              <w:spacing w:after="720"/>
              <w:ind w:left="360"/>
              <w:rPr>
                <w:rFonts w:asciiTheme="minorHAnsi" w:hAnsiTheme="minorHAnsi"/>
              </w:rPr>
            </w:pPr>
            <w:r w:rsidRPr="00612CAC">
              <w:rPr>
                <w:rFonts w:asciiTheme="minorHAnsi" w:hAnsiTheme="minorHAnsi"/>
                <w:b/>
                <w:sz w:val="22"/>
              </w:rPr>
              <w:t>Evaluating:</w:t>
            </w:r>
            <w:r w:rsidRPr="00612CAC">
              <w:rPr>
                <w:rFonts w:asciiTheme="minorHAnsi" w:hAnsiTheme="minorHAnsi"/>
                <w:sz w:val="22"/>
              </w:rPr>
              <w:t xml:space="preserve">  Has the poet’s bold assertion in his couplet proven true?  In what ways can other kinds of art immortalize someone?  Give as many examples as you can think of.</w:t>
            </w:r>
          </w:p>
          <w:p w:rsidR="007E2553" w:rsidRPr="00612CAC" w:rsidRDefault="007E2553" w:rsidP="00C1702D">
            <w:pPr>
              <w:spacing w:before="2" w:after="2" w:line="360" w:lineRule="auto"/>
              <w:rPr>
                <w:rFonts w:asciiTheme="minorHAnsi" w:hAnsiTheme="minorHAnsi"/>
              </w:rPr>
            </w:pPr>
          </w:p>
        </w:tc>
        <w:tc>
          <w:tcPr>
            <w:tcW w:w="2898" w:type="dxa"/>
            <w:gridSpan w:val="2"/>
          </w:tcPr>
          <w:p w:rsidR="007E2553" w:rsidRPr="00612CAC" w:rsidRDefault="007E2553" w:rsidP="00C1702D">
            <w:pPr>
              <w:rPr>
                <w:rFonts w:asciiTheme="minorHAnsi" w:hAnsiTheme="minorHAnsi"/>
                <w:b/>
                <w:smallCaps/>
              </w:rPr>
            </w:pPr>
            <w:r w:rsidRPr="00612CAC">
              <w:rPr>
                <w:rFonts w:asciiTheme="minorHAnsi" w:hAnsiTheme="minorHAnsi"/>
                <w:b/>
                <w:smallCaps/>
              </w:rPr>
              <w:lastRenderedPageBreak/>
              <w:t>Textbook Reference Page(s):</w:t>
            </w:r>
          </w:p>
        </w:tc>
      </w:tr>
      <w:tr w:rsidR="007E2553" w:rsidRPr="00612CAC" w:rsidTr="00C1702D">
        <w:tc>
          <w:tcPr>
            <w:tcW w:w="8118" w:type="dxa"/>
            <w:vMerge/>
          </w:tcPr>
          <w:p w:rsidR="007E2553" w:rsidRPr="00612CAC" w:rsidRDefault="007E2553" w:rsidP="00C1702D">
            <w:pPr>
              <w:rPr>
                <w:rFonts w:asciiTheme="minorHAnsi" w:hAnsiTheme="minorHAnsi"/>
              </w:rPr>
            </w:pPr>
          </w:p>
        </w:tc>
        <w:tc>
          <w:tcPr>
            <w:tcW w:w="2898" w:type="dxa"/>
            <w:gridSpan w:val="2"/>
          </w:tcPr>
          <w:p w:rsidR="007E2553" w:rsidRPr="00612CAC" w:rsidRDefault="007E2553" w:rsidP="00C1702D">
            <w:pPr>
              <w:rPr>
                <w:rFonts w:asciiTheme="minorHAnsi" w:hAnsiTheme="minorHAnsi"/>
              </w:rPr>
            </w:pPr>
            <w:r w:rsidRPr="00612CAC">
              <w:rPr>
                <w:rFonts w:asciiTheme="minorHAnsi" w:hAnsiTheme="minorHAnsi"/>
              </w:rPr>
              <w:t xml:space="preserve">In </w:t>
            </w:r>
            <w:r w:rsidRPr="00612CAC">
              <w:rPr>
                <w:rFonts w:asciiTheme="minorHAnsi" w:hAnsiTheme="minorHAnsi"/>
                <w:i/>
              </w:rPr>
              <w:t>HLT</w:t>
            </w:r>
            <w:r w:rsidRPr="00612CAC">
              <w:rPr>
                <w:rFonts w:asciiTheme="minorHAnsi" w:hAnsiTheme="minorHAnsi"/>
              </w:rPr>
              <w:t>, pp. 493-495</w:t>
            </w:r>
          </w:p>
          <w:p w:rsidR="007E2553" w:rsidRPr="00612CAC" w:rsidRDefault="007E2553" w:rsidP="00C1702D">
            <w:pPr>
              <w:rPr>
                <w:rFonts w:asciiTheme="minorHAnsi" w:hAnsiTheme="minorHAnsi"/>
              </w:rPr>
            </w:pPr>
          </w:p>
        </w:tc>
      </w:tr>
      <w:tr w:rsidR="007E2553" w:rsidRPr="00612CAC" w:rsidTr="00C1702D">
        <w:tc>
          <w:tcPr>
            <w:tcW w:w="8118" w:type="dxa"/>
            <w:vMerge/>
          </w:tcPr>
          <w:p w:rsidR="007E2553" w:rsidRPr="00612CAC" w:rsidRDefault="007E2553" w:rsidP="00C1702D">
            <w:pPr>
              <w:rPr>
                <w:rFonts w:asciiTheme="minorHAnsi" w:hAnsiTheme="minorHAnsi"/>
              </w:rPr>
            </w:pPr>
          </w:p>
        </w:tc>
        <w:tc>
          <w:tcPr>
            <w:tcW w:w="2898" w:type="dxa"/>
            <w:gridSpan w:val="2"/>
          </w:tcPr>
          <w:p w:rsidR="007E2553" w:rsidRPr="00612CAC" w:rsidRDefault="007E2553" w:rsidP="00C1702D">
            <w:pPr>
              <w:rPr>
                <w:rFonts w:asciiTheme="minorHAnsi" w:hAnsiTheme="minorHAnsi"/>
                <w:b/>
                <w:smallCaps/>
              </w:rPr>
            </w:pPr>
            <w:r w:rsidRPr="00612CAC">
              <w:rPr>
                <w:rFonts w:asciiTheme="minorHAnsi" w:hAnsiTheme="minorHAnsi"/>
                <w:b/>
                <w:smallCaps/>
              </w:rPr>
              <w:t>Review Points:</w:t>
            </w:r>
          </w:p>
        </w:tc>
      </w:tr>
      <w:tr w:rsidR="007E2553" w:rsidRPr="00612CAC" w:rsidTr="00C1702D">
        <w:tc>
          <w:tcPr>
            <w:tcW w:w="8118" w:type="dxa"/>
            <w:vMerge/>
          </w:tcPr>
          <w:p w:rsidR="007E2553" w:rsidRPr="00612CAC" w:rsidRDefault="007E2553" w:rsidP="00C1702D">
            <w:pPr>
              <w:rPr>
                <w:rFonts w:asciiTheme="minorHAnsi" w:hAnsiTheme="minorHAnsi"/>
              </w:rPr>
            </w:pPr>
          </w:p>
        </w:tc>
        <w:tc>
          <w:tcPr>
            <w:tcW w:w="2898" w:type="dxa"/>
            <w:gridSpan w:val="2"/>
          </w:tcPr>
          <w:p w:rsidR="007E2553" w:rsidRPr="00612CAC" w:rsidRDefault="007E2553" w:rsidP="00C1702D">
            <w:pPr>
              <w:numPr>
                <w:ilvl w:val="0"/>
                <w:numId w:val="14"/>
              </w:numPr>
              <w:spacing w:after="600"/>
              <w:rPr>
                <w:rFonts w:asciiTheme="minorHAnsi" w:hAnsiTheme="minorHAnsi"/>
              </w:rPr>
            </w:pPr>
            <w:r w:rsidRPr="00612CAC">
              <w:rPr>
                <w:rFonts w:asciiTheme="minorHAnsi" w:hAnsiTheme="minorHAnsi"/>
                <w:sz w:val="22"/>
                <w:szCs w:val="22"/>
              </w:rPr>
              <w:t xml:space="preserve">Define </w:t>
            </w:r>
            <w:r w:rsidRPr="00612CAC">
              <w:rPr>
                <w:rFonts w:asciiTheme="minorHAnsi" w:hAnsiTheme="minorHAnsi"/>
                <w:i/>
                <w:iCs/>
                <w:sz w:val="22"/>
                <w:szCs w:val="22"/>
              </w:rPr>
              <w:t>English sonnet</w:t>
            </w:r>
            <w:r w:rsidRPr="00612CAC">
              <w:rPr>
                <w:rFonts w:asciiTheme="minorHAnsi" w:hAnsiTheme="minorHAnsi"/>
                <w:sz w:val="22"/>
                <w:szCs w:val="22"/>
              </w:rPr>
              <w:t>.</w:t>
            </w:r>
          </w:p>
          <w:p w:rsidR="007E2553" w:rsidRPr="00612CAC" w:rsidRDefault="007E2553" w:rsidP="00C1702D">
            <w:pPr>
              <w:numPr>
                <w:ilvl w:val="0"/>
                <w:numId w:val="14"/>
              </w:numPr>
              <w:spacing w:after="600"/>
              <w:rPr>
                <w:rFonts w:asciiTheme="minorHAnsi" w:hAnsiTheme="minorHAnsi"/>
              </w:rPr>
            </w:pPr>
            <w:r w:rsidRPr="00612CAC">
              <w:rPr>
                <w:rFonts w:asciiTheme="minorHAnsi" w:hAnsiTheme="minorHAnsi"/>
                <w:sz w:val="22"/>
                <w:szCs w:val="22"/>
              </w:rPr>
              <w:t xml:space="preserve">Define </w:t>
            </w:r>
            <w:r w:rsidRPr="00612CAC">
              <w:rPr>
                <w:rFonts w:asciiTheme="minorHAnsi" w:hAnsiTheme="minorHAnsi"/>
                <w:i/>
                <w:iCs/>
                <w:sz w:val="22"/>
                <w:szCs w:val="22"/>
              </w:rPr>
              <w:t>quatrain</w:t>
            </w:r>
            <w:r w:rsidRPr="00612CAC">
              <w:rPr>
                <w:rFonts w:asciiTheme="minorHAnsi" w:hAnsiTheme="minorHAnsi"/>
                <w:sz w:val="22"/>
                <w:szCs w:val="22"/>
              </w:rPr>
              <w:t>.</w:t>
            </w:r>
          </w:p>
          <w:p w:rsidR="007E2553" w:rsidRPr="00612CAC" w:rsidRDefault="007E2553" w:rsidP="00C1702D">
            <w:pPr>
              <w:numPr>
                <w:ilvl w:val="0"/>
                <w:numId w:val="14"/>
              </w:numPr>
              <w:spacing w:after="600"/>
              <w:rPr>
                <w:rFonts w:asciiTheme="minorHAnsi" w:hAnsiTheme="minorHAnsi"/>
              </w:rPr>
            </w:pPr>
            <w:r w:rsidRPr="00612CAC">
              <w:rPr>
                <w:rFonts w:asciiTheme="minorHAnsi" w:hAnsiTheme="minorHAnsi"/>
                <w:sz w:val="22"/>
                <w:szCs w:val="22"/>
              </w:rPr>
              <w:t xml:space="preserve">Define </w:t>
            </w:r>
            <w:r w:rsidRPr="00612CAC">
              <w:rPr>
                <w:rFonts w:asciiTheme="minorHAnsi" w:hAnsiTheme="minorHAnsi"/>
                <w:i/>
                <w:iCs/>
                <w:sz w:val="22"/>
                <w:szCs w:val="22"/>
              </w:rPr>
              <w:t>couplet</w:t>
            </w:r>
            <w:r w:rsidRPr="00612CAC">
              <w:rPr>
                <w:rFonts w:asciiTheme="minorHAnsi" w:hAnsiTheme="minorHAnsi"/>
                <w:sz w:val="22"/>
                <w:szCs w:val="22"/>
              </w:rPr>
              <w:t>.</w:t>
            </w:r>
          </w:p>
          <w:p w:rsidR="007E2553" w:rsidRPr="00612CAC" w:rsidRDefault="007E2553" w:rsidP="00C1702D">
            <w:pPr>
              <w:numPr>
                <w:ilvl w:val="0"/>
                <w:numId w:val="14"/>
              </w:numPr>
              <w:spacing w:after="600"/>
              <w:rPr>
                <w:rFonts w:asciiTheme="minorHAnsi" w:hAnsiTheme="minorHAnsi"/>
              </w:rPr>
            </w:pPr>
            <w:r>
              <w:rPr>
                <w:rFonts w:asciiTheme="minorHAnsi" w:hAnsiTheme="minorHAnsi"/>
                <w:sz w:val="22"/>
                <w:szCs w:val="22"/>
              </w:rPr>
              <w:t xml:space="preserve">Define </w:t>
            </w:r>
            <w:r>
              <w:rPr>
                <w:rFonts w:asciiTheme="minorHAnsi" w:hAnsiTheme="minorHAnsi"/>
                <w:i/>
                <w:sz w:val="22"/>
                <w:szCs w:val="22"/>
              </w:rPr>
              <w:t>metaphor</w:t>
            </w:r>
            <w:r>
              <w:rPr>
                <w:rFonts w:asciiTheme="minorHAnsi" w:hAnsiTheme="minorHAnsi"/>
                <w:sz w:val="22"/>
                <w:szCs w:val="22"/>
              </w:rPr>
              <w:t>.</w:t>
            </w:r>
          </w:p>
          <w:p w:rsidR="007E2553" w:rsidRPr="00612CAC" w:rsidRDefault="007E2553" w:rsidP="00C1702D">
            <w:pPr>
              <w:numPr>
                <w:ilvl w:val="0"/>
                <w:numId w:val="14"/>
              </w:numPr>
              <w:spacing w:after="600"/>
              <w:rPr>
                <w:rFonts w:asciiTheme="minorHAnsi" w:hAnsiTheme="minorHAnsi"/>
              </w:rPr>
            </w:pPr>
            <w:r>
              <w:rPr>
                <w:rFonts w:asciiTheme="minorHAnsi" w:hAnsiTheme="minorHAnsi"/>
                <w:sz w:val="22"/>
                <w:szCs w:val="22"/>
              </w:rPr>
              <w:t xml:space="preserve">Define </w:t>
            </w:r>
            <w:r>
              <w:rPr>
                <w:rFonts w:asciiTheme="minorHAnsi" w:hAnsiTheme="minorHAnsi"/>
                <w:i/>
                <w:sz w:val="22"/>
                <w:szCs w:val="22"/>
              </w:rPr>
              <w:t>personification</w:t>
            </w:r>
            <w:r>
              <w:rPr>
                <w:rFonts w:asciiTheme="minorHAnsi" w:hAnsiTheme="minorHAnsi"/>
                <w:sz w:val="22"/>
                <w:szCs w:val="22"/>
              </w:rPr>
              <w:t>.</w:t>
            </w:r>
          </w:p>
        </w:tc>
      </w:tr>
      <w:tr w:rsidR="007E2553" w:rsidRPr="00612CAC" w:rsidTr="00C1702D">
        <w:tc>
          <w:tcPr>
            <w:tcW w:w="8118" w:type="dxa"/>
            <w:vMerge/>
          </w:tcPr>
          <w:p w:rsidR="007E2553" w:rsidRPr="00612CAC" w:rsidRDefault="007E2553" w:rsidP="00C1702D">
            <w:pPr>
              <w:rPr>
                <w:rFonts w:asciiTheme="minorHAnsi" w:hAnsiTheme="minorHAnsi"/>
              </w:rPr>
            </w:pPr>
          </w:p>
        </w:tc>
        <w:tc>
          <w:tcPr>
            <w:tcW w:w="2898" w:type="dxa"/>
            <w:gridSpan w:val="2"/>
          </w:tcPr>
          <w:p w:rsidR="007E2553" w:rsidRPr="00612CAC" w:rsidRDefault="007E2553" w:rsidP="00C1702D">
            <w:pPr>
              <w:rPr>
                <w:rFonts w:asciiTheme="minorHAnsi" w:hAnsiTheme="minorHAnsi"/>
                <w:b/>
                <w:smallCaps/>
              </w:rPr>
            </w:pPr>
            <w:r w:rsidRPr="00612CAC">
              <w:rPr>
                <w:rFonts w:asciiTheme="minorHAnsi" w:hAnsiTheme="minorHAnsi"/>
                <w:b/>
                <w:smallCaps/>
              </w:rPr>
              <w:t>Reminders/Assignments:</w:t>
            </w:r>
          </w:p>
        </w:tc>
      </w:tr>
      <w:tr w:rsidR="007E2553" w:rsidRPr="00612CAC" w:rsidTr="00C1702D">
        <w:tc>
          <w:tcPr>
            <w:tcW w:w="8118" w:type="dxa"/>
            <w:vMerge/>
          </w:tcPr>
          <w:p w:rsidR="007E2553" w:rsidRPr="00612CAC" w:rsidRDefault="007E2553" w:rsidP="00C1702D">
            <w:pPr>
              <w:rPr>
                <w:rFonts w:asciiTheme="minorHAnsi" w:hAnsiTheme="minorHAnsi"/>
              </w:rPr>
            </w:pPr>
          </w:p>
        </w:tc>
        <w:tc>
          <w:tcPr>
            <w:tcW w:w="2898" w:type="dxa"/>
            <w:gridSpan w:val="2"/>
          </w:tcPr>
          <w:p w:rsidR="007F4CEA" w:rsidRPr="002C302A" w:rsidRDefault="007F4CEA" w:rsidP="007F4CEA">
            <w:pPr>
              <w:numPr>
                <w:ilvl w:val="0"/>
                <w:numId w:val="7"/>
              </w:numPr>
              <w:spacing w:before="120" w:after="120"/>
              <w:rPr>
                <w:rFonts w:asciiTheme="minorHAnsi" w:hAnsiTheme="minorHAnsi"/>
              </w:rPr>
            </w:pPr>
            <w:r w:rsidRPr="00D75F61">
              <w:rPr>
                <w:rFonts w:asciiTheme="minorHAnsi" w:hAnsiTheme="minorHAnsi"/>
                <w:sz w:val="22"/>
                <w:szCs w:val="22"/>
              </w:rPr>
              <w:t xml:space="preserve">Word Dissection </w:t>
            </w:r>
            <w:r>
              <w:rPr>
                <w:rFonts w:asciiTheme="minorHAnsi" w:hAnsiTheme="minorHAnsi"/>
                <w:sz w:val="22"/>
                <w:szCs w:val="22"/>
              </w:rPr>
              <w:t>1-12 Review</w:t>
            </w:r>
            <w:r w:rsidRPr="00D75F61">
              <w:rPr>
                <w:rFonts w:asciiTheme="minorHAnsi" w:hAnsiTheme="minorHAnsi"/>
                <w:sz w:val="22"/>
                <w:szCs w:val="22"/>
              </w:rPr>
              <w:t xml:space="preserve"> Quiz on </w:t>
            </w:r>
            <w:r>
              <w:rPr>
                <w:rFonts w:asciiTheme="minorHAnsi" w:hAnsiTheme="minorHAnsi"/>
                <w:sz w:val="22"/>
                <w:szCs w:val="22"/>
              </w:rPr>
              <w:t>Tues</w:t>
            </w:r>
            <w:r w:rsidRPr="00D75F61">
              <w:rPr>
                <w:rFonts w:asciiTheme="minorHAnsi" w:hAnsiTheme="minorHAnsi"/>
                <w:sz w:val="22"/>
                <w:szCs w:val="22"/>
              </w:rPr>
              <w:t>. 12/1</w:t>
            </w:r>
            <w:r>
              <w:rPr>
                <w:rFonts w:asciiTheme="minorHAnsi" w:hAnsiTheme="minorHAnsi"/>
                <w:sz w:val="22"/>
                <w:szCs w:val="22"/>
              </w:rPr>
              <w:t>3</w:t>
            </w:r>
          </w:p>
          <w:p w:rsidR="007F4CEA" w:rsidRPr="00D75F61" w:rsidRDefault="007F4CEA" w:rsidP="007F4CEA">
            <w:pPr>
              <w:numPr>
                <w:ilvl w:val="0"/>
                <w:numId w:val="7"/>
              </w:numPr>
              <w:spacing w:before="120" w:after="120"/>
              <w:rPr>
                <w:rFonts w:asciiTheme="minorHAnsi" w:hAnsiTheme="minorHAnsi"/>
              </w:rPr>
            </w:pPr>
            <w:r>
              <w:rPr>
                <w:rFonts w:asciiTheme="minorHAnsi" w:hAnsiTheme="minorHAnsi"/>
                <w:sz w:val="22"/>
                <w:szCs w:val="22"/>
              </w:rPr>
              <w:t>Response to Lit. Essay due Wed. 12/14</w:t>
            </w:r>
          </w:p>
          <w:p w:rsidR="007E2553" w:rsidRPr="00612CAC" w:rsidRDefault="007F4CEA" w:rsidP="007F4CEA">
            <w:pPr>
              <w:numPr>
                <w:ilvl w:val="0"/>
                <w:numId w:val="7"/>
              </w:numPr>
              <w:rPr>
                <w:rFonts w:asciiTheme="minorHAnsi" w:hAnsiTheme="minorHAnsi"/>
              </w:rPr>
            </w:pPr>
            <w:r w:rsidRPr="00D75F61">
              <w:rPr>
                <w:rFonts w:asciiTheme="minorHAnsi" w:hAnsiTheme="minorHAnsi"/>
                <w:sz w:val="22"/>
                <w:szCs w:val="22"/>
              </w:rPr>
              <w:t xml:space="preserve">Unit </w:t>
            </w:r>
            <w:r>
              <w:rPr>
                <w:rFonts w:asciiTheme="minorHAnsi" w:hAnsiTheme="minorHAnsi"/>
                <w:sz w:val="22"/>
                <w:szCs w:val="22"/>
              </w:rPr>
              <w:t>4</w:t>
            </w:r>
            <w:r w:rsidRPr="00D75F61">
              <w:rPr>
                <w:rFonts w:asciiTheme="minorHAnsi" w:hAnsiTheme="minorHAnsi"/>
                <w:sz w:val="22"/>
                <w:szCs w:val="22"/>
              </w:rPr>
              <w:t xml:space="preserve"> Test and Packet due Thurs. </w:t>
            </w:r>
            <w:r>
              <w:rPr>
                <w:rFonts w:asciiTheme="minorHAnsi" w:hAnsiTheme="minorHAnsi"/>
                <w:sz w:val="22"/>
                <w:szCs w:val="22"/>
              </w:rPr>
              <w:t>12/15</w:t>
            </w:r>
          </w:p>
        </w:tc>
      </w:tr>
      <w:tr w:rsidR="007E2553" w:rsidRPr="00612CAC" w:rsidTr="00C1702D">
        <w:tc>
          <w:tcPr>
            <w:tcW w:w="11016" w:type="dxa"/>
            <w:gridSpan w:val="3"/>
          </w:tcPr>
          <w:p w:rsidR="007E2553" w:rsidRPr="00612CAC" w:rsidRDefault="007E2553" w:rsidP="00C1702D">
            <w:pPr>
              <w:rPr>
                <w:rFonts w:asciiTheme="minorHAnsi" w:hAnsiTheme="minorHAnsi"/>
                <w:b/>
                <w:smallCaps/>
              </w:rPr>
            </w:pPr>
            <w:r w:rsidRPr="00612CAC">
              <w:rPr>
                <w:rFonts w:asciiTheme="minorHAnsi" w:hAnsiTheme="minorHAnsi"/>
                <w:b/>
                <w:smallCaps/>
              </w:rPr>
              <w:lastRenderedPageBreak/>
              <w:t>Potential Test Questions:</w:t>
            </w:r>
          </w:p>
        </w:tc>
      </w:tr>
      <w:tr w:rsidR="007E2553" w:rsidRPr="00612CAC" w:rsidTr="00C1702D">
        <w:tc>
          <w:tcPr>
            <w:tcW w:w="11016" w:type="dxa"/>
            <w:gridSpan w:val="3"/>
          </w:tcPr>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 xml:space="preserve">The English (sonnet, </w:t>
            </w:r>
            <w:proofErr w:type="spellStart"/>
            <w:r w:rsidRPr="00612CAC">
              <w:rPr>
                <w:rFonts w:asciiTheme="minorHAnsi" w:hAnsiTheme="minorHAnsi"/>
              </w:rPr>
              <w:t>tanka</w:t>
            </w:r>
            <w:proofErr w:type="spellEnd"/>
            <w:r w:rsidRPr="00612CAC">
              <w:rPr>
                <w:rFonts w:asciiTheme="minorHAnsi" w:hAnsiTheme="minorHAnsi"/>
              </w:rPr>
              <w:t>) has fourteen lines.</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Shakespeare’s sonnet has three (couplets, quatrains).</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 xml:space="preserve">(Thee, Lease) is another word for </w:t>
            </w:r>
            <w:proofErr w:type="gramStart"/>
            <w:r w:rsidRPr="00612CAC">
              <w:rPr>
                <w:rFonts w:asciiTheme="minorHAnsi" w:hAnsiTheme="minorHAnsi"/>
                <w:i/>
                <w:iCs/>
              </w:rPr>
              <w:t>you</w:t>
            </w:r>
            <w:r w:rsidRPr="00612CAC">
              <w:rPr>
                <w:rFonts w:asciiTheme="minorHAnsi" w:hAnsiTheme="minorHAnsi"/>
              </w:rPr>
              <w:t>.</w:t>
            </w:r>
            <w:proofErr w:type="gramEnd"/>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Shakespeare says that the one he loves is more (untrimmed, temperate) than a summer’s day.</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Shakespeare also says that the “(eternal, dim) summer” of the one he loves will last, it will not fade.</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 xml:space="preserve">(True/False)  The </w:t>
            </w:r>
            <w:r w:rsidRPr="00612CAC">
              <w:rPr>
                <w:rFonts w:asciiTheme="minorHAnsi" w:hAnsiTheme="minorHAnsi"/>
                <w:i/>
                <w:iCs/>
              </w:rPr>
              <w:t>buds</w:t>
            </w:r>
            <w:r w:rsidRPr="00612CAC">
              <w:rPr>
                <w:rFonts w:asciiTheme="minorHAnsi" w:hAnsiTheme="minorHAnsi"/>
              </w:rPr>
              <w:t xml:space="preserve"> of May are flowers that have not yet opened.</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Gentle winds shake the buds of May.</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Shakespeare complains that summer lasts much too long.</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The “eye of heaven” refers to the sun.</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Shakespeare says his poem will not last for more than a summer.</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Each quatrain in a sonnet makes exactly the same point.</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The couplet comes at the beginning of a sonnet.</w:t>
            </w:r>
          </w:p>
          <w:p w:rsidR="007E2553" w:rsidRPr="00612CAC" w:rsidRDefault="007E2553" w:rsidP="007E2553">
            <w:pPr>
              <w:numPr>
                <w:ilvl w:val="0"/>
                <w:numId w:val="12"/>
              </w:numPr>
              <w:spacing w:after="120"/>
              <w:rPr>
                <w:rFonts w:asciiTheme="minorHAnsi" w:hAnsiTheme="minorHAnsi"/>
              </w:rPr>
            </w:pPr>
            <w:r w:rsidRPr="00612CAC">
              <w:rPr>
                <w:rFonts w:asciiTheme="minorHAnsi" w:hAnsiTheme="minorHAnsi"/>
              </w:rPr>
              <w:t>(True/False)  A couplet sums up or comments on the ideas expressed in a sonnet.</w:t>
            </w:r>
          </w:p>
        </w:tc>
      </w:tr>
    </w:tbl>
    <w:p w:rsidR="007E2553" w:rsidRPr="00612CAC" w:rsidRDefault="007E2553" w:rsidP="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7E2553" w:rsidRDefault="007E2553">
      <w:pPr>
        <w:rPr>
          <w:rFonts w:asciiTheme="minorHAnsi" w:hAnsiTheme="minorHAnsi"/>
        </w:rPr>
      </w:pPr>
    </w:p>
    <w:p w:rsidR="00C1702D" w:rsidRDefault="00C1702D" w:rsidP="00C1702D">
      <w:pPr>
        <w:spacing w:after="120" w:line="276" w:lineRule="auto"/>
        <w:rPr>
          <w:rFonts w:asciiTheme="minorHAnsi" w:hAnsiTheme="minorHAnsi"/>
        </w:rPr>
      </w:pPr>
    </w:p>
    <w:p w:rsidR="00C1702D" w:rsidRPr="002C302A" w:rsidRDefault="002C302A"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anta'sSleighFull" w:hAnsi="Santa'sSleighFull" w:cs="Courier"/>
          <w:b/>
          <w:sz w:val="36"/>
          <w:szCs w:val="36"/>
        </w:rPr>
      </w:pPr>
      <w:r>
        <w:rPr>
          <w:rFonts w:ascii="Santa'sSleighFull" w:hAnsi="Santa'sSleighFull" w:cs="Courier"/>
          <w:b/>
          <w:sz w:val="36"/>
          <w:szCs w:val="36"/>
        </w:rPr>
        <w:lastRenderedPageBreak/>
        <w:t>Assignment #</w:t>
      </w:r>
      <w:r w:rsidR="007F4CEA">
        <w:rPr>
          <w:rFonts w:ascii="Santa'sSleighFull" w:hAnsi="Santa'sSleighFull" w:cs="Courier"/>
          <w:b/>
          <w:sz w:val="36"/>
          <w:szCs w:val="36"/>
        </w:rPr>
        <w:t>4</w:t>
      </w:r>
      <w:r w:rsidR="00C1702D" w:rsidRPr="002C302A">
        <w:rPr>
          <w:rFonts w:ascii="Santa'sSleighFull" w:hAnsi="Santa'sSleighFull" w:cs="Courier"/>
          <w:b/>
          <w:sz w:val="36"/>
          <w:szCs w:val="36"/>
        </w:rPr>
        <w:t xml:space="preserve">: Ursula K. </w:t>
      </w:r>
      <w:proofErr w:type="spellStart"/>
      <w:r w:rsidR="00C1702D" w:rsidRPr="002C302A">
        <w:rPr>
          <w:rFonts w:ascii="Santa'sSleighFull" w:hAnsi="Santa'sSleighFull" w:cs="Courier"/>
          <w:b/>
          <w:sz w:val="36"/>
          <w:szCs w:val="36"/>
        </w:rPr>
        <w:t>LeGuin’s</w:t>
      </w:r>
      <w:proofErr w:type="spellEnd"/>
      <w:r w:rsidR="00C1702D" w:rsidRPr="002C302A">
        <w:rPr>
          <w:rFonts w:ascii="Santa'sSleighFull" w:hAnsi="Santa'sSleighFull" w:cs="Courier"/>
          <w:b/>
          <w:sz w:val="36"/>
          <w:szCs w:val="36"/>
        </w:rPr>
        <w:t xml:space="preserve"> “The Ones Who Walk Away from </w:t>
      </w:r>
      <w:proofErr w:type="spellStart"/>
      <w:r w:rsidR="00C1702D" w:rsidRPr="002C302A">
        <w:rPr>
          <w:rFonts w:ascii="Santa'sSleighFull" w:hAnsi="Santa'sSleighFull" w:cs="Courier"/>
          <w:b/>
          <w:sz w:val="36"/>
          <w:szCs w:val="36"/>
        </w:rPr>
        <w:t>Omelas</w:t>
      </w:r>
      <w:proofErr w:type="spellEnd"/>
      <w:r>
        <w:rPr>
          <w:rFonts w:ascii="Santa'sSleighFull" w:hAnsi="Santa'sSleighFull" w:cs="Courier"/>
          <w:b/>
          <w:sz w:val="36"/>
          <w:szCs w:val="36"/>
        </w:rPr>
        <w:t>,</w:t>
      </w:r>
      <w:r w:rsidR="00C1702D" w:rsidRPr="002C302A">
        <w:rPr>
          <w:rFonts w:ascii="Santa'sSleighFull" w:hAnsi="Santa'sSleighFull" w:cs="Courier"/>
          <w:b/>
          <w:sz w:val="36"/>
          <w:szCs w:val="36"/>
        </w:rPr>
        <w:t>”</w:t>
      </w:r>
      <w:r>
        <w:rPr>
          <w:rFonts w:ascii="Santa'sSleighFull" w:hAnsi="Santa'sSleighFull" w:cs="Courier"/>
          <w:b/>
          <w:sz w:val="36"/>
          <w:szCs w:val="36"/>
        </w:rPr>
        <w:t xml:space="preserve"> Part I</w:t>
      </w:r>
    </w:p>
    <w:p w:rsidR="00C1702D" w:rsidRPr="002C302A" w:rsidRDefault="002C302A" w:rsidP="002C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heme="minorHAnsi" w:hAnsiTheme="minorHAnsi"/>
          <w:b/>
          <w:smallCaps/>
          <w:sz w:val="28"/>
          <w:szCs w:val="28"/>
        </w:rPr>
      </w:pPr>
      <w:r w:rsidRPr="002C302A">
        <w:rPr>
          <w:rFonts w:asciiTheme="minorHAnsi" w:hAnsiTheme="minorHAnsi" w:cs="Courier"/>
          <w:b/>
          <w:smallCaps/>
          <w:sz w:val="28"/>
          <w:szCs w:val="28"/>
        </w:rPr>
        <w:t xml:space="preserve">Due: Thursday, </w:t>
      </w:r>
      <w:r w:rsidR="007F4CEA">
        <w:rPr>
          <w:rFonts w:asciiTheme="minorHAnsi" w:hAnsiTheme="minorHAnsi" w:cs="Courier"/>
          <w:b/>
          <w:smallCaps/>
          <w:sz w:val="28"/>
          <w:szCs w:val="28"/>
        </w:rPr>
        <w:t>8 December 2011</w:t>
      </w:r>
    </w:p>
    <w:p w:rsidR="00C1702D" w:rsidRPr="00C1702D" w:rsidRDefault="00C1702D" w:rsidP="002C302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Theme="minorHAnsi" w:hAnsiTheme="minorHAnsi"/>
          <w:sz w:val="18"/>
          <w:szCs w:val="20"/>
        </w:rPr>
      </w:pPr>
      <w:r w:rsidRPr="00C1702D">
        <w:rPr>
          <w:rFonts w:asciiTheme="minorHAnsi" w:hAnsiTheme="minorHAnsi" w:cs="Courier"/>
          <w:b/>
          <w:sz w:val="18"/>
          <w:szCs w:val="20"/>
        </w:rPr>
        <w:t>Standard Addressed</w:t>
      </w:r>
      <w:r w:rsidRPr="00C1702D">
        <w:rPr>
          <w:rFonts w:asciiTheme="minorHAnsi" w:hAnsiTheme="minorHAnsi" w:cs="Courier"/>
          <w:sz w:val="18"/>
          <w:szCs w:val="20"/>
        </w:rPr>
        <w:t xml:space="preserve">: </w:t>
      </w:r>
      <w:r w:rsidRPr="00C1702D">
        <w:rPr>
          <w:rFonts w:asciiTheme="minorHAnsi" w:hAnsiTheme="minorHAnsi" w:cs="Courier"/>
          <w:i/>
          <w:sz w:val="18"/>
          <w:szCs w:val="20"/>
        </w:rPr>
        <w:t>LRA 3.7</w:t>
      </w:r>
      <w:r w:rsidRPr="00C1702D">
        <w:rPr>
          <w:rFonts w:asciiTheme="minorHAnsi" w:hAnsiTheme="minorHAnsi" w:cs="Courier"/>
          <w:sz w:val="18"/>
          <w:szCs w:val="20"/>
        </w:rPr>
        <w:t xml:space="preserve"> – Recognize </w:t>
      </w:r>
      <w:r w:rsidRPr="00C1702D">
        <w:rPr>
          <w:rFonts w:asciiTheme="minorHAnsi" w:hAnsiTheme="minorHAnsi"/>
          <w:sz w:val="18"/>
          <w:szCs w:val="20"/>
        </w:rPr>
        <w:t xml:space="preserve">and understand the significance of various literary devices, including figurative language, imagery, allegory, and symbolism, and explain their appeal. </w:t>
      </w:r>
    </w:p>
    <w:p w:rsidR="00C1702D" w:rsidRPr="00C1702D" w:rsidRDefault="00C1702D" w:rsidP="002C302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20"/>
        </w:rPr>
      </w:pPr>
      <w:r w:rsidRPr="00C1702D">
        <w:rPr>
          <w:rFonts w:asciiTheme="minorHAnsi" w:hAnsiTheme="minorHAnsi"/>
          <w:b/>
          <w:sz w:val="18"/>
          <w:szCs w:val="20"/>
        </w:rPr>
        <w:t>ESLR</w:t>
      </w:r>
      <w:r w:rsidRPr="00C1702D">
        <w:rPr>
          <w:rFonts w:asciiTheme="minorHAnsi" w:hAnsiTheme="minorHAnsi"/>
          <w:sz w:val="18"/>
          <w:szCs w:val="20"/>
        </w:rPr>
        <w:t>: Resourceful Learner</w:t>
      </w:r>
    </w:p>
    <w:p w:rsidR="00C1702D" w:rsidRP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cs="Courier"/>
          <w:sz w:val="20"/>
          <w:szCs w:val="20"/>
        </w:rPr>
      </w:pPr>
      <w:r w:rsidRPr="002C302A">
        <w:rPr>
          <w:rFonts w:asciiTheme="minorHAnsi" w:hAnsiTheme="minorHAnsi" w:cs="Courier"/>
          <w:b/>
          <w:sz w:val="22"/>
          <w:szCs w:val="20"/>
        </w:rPr>
        <w:t>Directions</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C1702D">
        <w:rPr>
          <w:rFonts w:asciiTheme="minorHAnsi" w:hAnsiTheme="minorHAnsi" w:cs="Courier"/>
          <w:sz w:val="20"/>
          <w:szCs w:val="20"/>
        </w:rPr>
        <w:t xml:space="preserve">The following short story comes from a college literature textbook. It will be challenging for you to read; however, we think it is a thought-provoking story that many of you will find interesting. We have broken up the story into chunks in order to make it easier to read (so that you can check your understanding frequently), and provided several definitions for difficult words (you may, though, need to use your dictionary to look up additional words). We suggest that you read and answer the questions in the order we have provided for you; however, you may, if you choose, read the story straight through.  Because of the story’s difficulty level, we have also split it into two parts.  You will read the first half tonight and the second half for </w:t>
      </w:r>
      <w:r w:rsidR="002C302A">
        <w:rPr>
          <w:rFonts w:asciiTheme="minorHAnsi" w:hAnsiTheme="minorHAnsi" w:cs="Courier"/>
          <w:sz w:val="20"/>
          <w:szCs w:val="20"/>
        </w:rPr>
        <w:t>Friday</w:t>
      </w:r>
      <w:r w:rsidRPr="00C1702D">
        <w:rPr>
          <w:rFonts w:asciiTheme="minorHAnsi" w:hAnsiTheme="minorHAnsi" w:cs="Courier"/>
          <w:sz w:val="20"/>
          <w:szCs w:val="20"/>
        </w:rPr>
        <w:t>.</w:t>
      </w:r>
    </w:p>
    <w:p w:rsidR="00C1702D" w:rsidRP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cs="Courier"/>
          <w:sz w:val="20"/>
          <w:szCs w:val="20"/>
        </w:rPr>
      </w:pPr>
      <w:r w:rsidRPr="002C302A">
        <w:rPr>
          <w:rFonts w:asciiTheme="minorHAnsi" w:hAnsiTheme="minorHAnsi" w:cs="Courier"/>
          <w:b/>
          <w:sz w:val="22"/>
          <w:szCs w:val="20"/>
        </w:rPr>
        <w:t>Note</w:t>
      </w:r>
      <w:r>
        <w:rPr>
          <w:rFonts w:asciiTheme="majorHAnsi" w:hAnsiTheme="majorHAnsi" w:cs="Courier"/>
          <w:sz w:val="22"/>
          <w:szCs w:val="20"/>
        </w:rPr>
        <w:t xml:space="preserve">: </w:t>
      </w:r>
      <w:r w:rsidRPr="00C1702D">
        <w:rPr>
          <w:rFonts w:asciiTheme="minorHAnsi" w:hAnsiTheme="minorHAnsi" w:cs="Courier"/>
          <w:sz w:val="20"/>
          <w:szCs w:val="20"/>
        </w:rPr>
        <w:t xml:space="preserve">As always your responses are to be written in complete sentences; there is not a single “Yes” or “No” question here. Don’t forget, when a question asks you to provide a quote, you must. Failure to follow these directions will result in a zero on the assignment. </w:t>
      </w:r>
    </w:p>
    <w:p w:rsidR="00C1702D" w:rsidRPr="00C1702D"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C1702D">
        <w:rPr>
          <w:rFonts w:asciiTheme="minorHAnsi" w:hAnsiTheme="minorHAnsi" w:cs="Courier"/>
          <w:sz w:val="20"/>
          <w:szCs w:val="20"/>
        </w:rPr>
        <w:t xml:space="preserve">With a </w:t>
      </w:r>
      <w:r w:rsidRPr="00C1702D">
        <w:rPr>
          <w:rFonts w:asciiTheme="minorHAnsi" w:hAnsiTheme="minorHAnsi" w:cs="Courier"/>
          <w:b/>
          <w:sz w:val="20"/>
          <w:szCs w:val="20"/>
        </w:rPr>
        <w:t>clamor</w:t>
      </w:r>
      <w:r w:rsidRPr="00C1702D">
        <w:rPr>
          <w:rFonts w:asciiTheme="minorHAnsi" w:hAnsiTheme="minorHAnsi" w:cs="Courier"/>
          <w:sz w:val="20"/>
          <w:szCs w:val="20"/>
        </w:rPr>
        <w:t xml:space="preserve"> (def: uproar) of bells that set the </w:t>
      </w:r>
      <w:r w:rsidRPr="00C1702D">
        <w:rPr>
          <w:rFonts w:asciiTheme="minorHAnsi" w:hAnsiTheme="minorHAnsi" w:cs="Courier"/>
          <w:b/>
          <w:sz w:val="20"/>
          <w:szCs w:val="20"/>
        </w:rPr>
        <w:t>swallows</w:t>
      </w:r>
      <w:r w:rsidRPr="00C1702D">
        <w:rPr>
          <w:rFonts w:asciiTheme="minorHAnsi" w:hAnsiTheme="minorHAnsi" w:cs="Courier"/>
          <w:sz w:val="20"/>
          <w:szCs w:val="20"/>
        </w:rPr>
        <w:t xml:space="preserve"> (def: a kind of bird) soaring, the Festival of Summer came to the city. </w:t>
      </w:r>
      <w:proofErr w:type="spellStart"/>
      <w:r w:rsidRPr="00C1702D">
        <w:rPr>
          <w:rFonts w:asciiTheme="minorHAnsi" w:hAnsiTheme="minorHAnsi" w:cs="Courier"/>
          <w:sz w:val="20"/>
          <w:szCs w:val="20"/>
        </w:rPr>
        <w:t>Omelas</w:t>
      </w:r>
      <w:proofErr w:type="spellEnd"/>
      <w:r w:rsidRPr="00C1702D">
        <w:rPr>
          <w:rFonts w:asciiTheme="minorHAnsi" w:hAnsiTheme="minorHAnsi" w:cs="Courier"/>
          <w:sz w:val="20"/>
          <w:szCs w:val="20"/>
        </w:rPr>
        <w:t xml:space="preserve">, bright-towered by the sea. The </w:t>
      </w:r>
      <w:r w:rsidRPr="00C1702D">
        <w:rPr>
          <w:rFonts w:asciiTheme="minorHAnsi" w:hAnsiTheme="minorHAnsi" w:cs="Courier"/>
          <w:b/>
          <w:sz w:val="20"/>
          <w:szCs w:val="20"/>
        </w:rPr>
        <w:t>rigging</w:t>
      </w:r>
      <w:r w:rsidRPr="00C1702D">
        <w:rPr>
          <w:rFonts w:asciiTheme="minorHAnsi" w:hAnsiTheme="minorHAnsi" w:cs="Courier"/>
          <w:sz w:val="20"/>
          <w:szCs w:val="20"/>
        </w:rPr>
        <w:t xml:space="preserve"> (def: ropes; supports) of the boats in harbor sparkled with flags. In the streets between houses with red roofs and painted walls, between old moss-grown gardens and under avenues of trees, past great parks and public buildings, </w:t>
      </w:r>
      <w:r w:rsidRPr="00C1702D">
        <w:rPr>
          <w:rFonts w:asciiTheme="minorHAnsi" w:hAnsiTheme="minorHAnsi" w:cs="Courier"/>
          <w:b/>
          <w:sz w:val="20"/>
          <w:szCs w:val="20"/>
        </w:rPr>
        <w:t>processions</w:t>
      </w:r>
      <w:r w:rsidRPr="00C1702D">
        <w:rPr>
          <w:rFonts w:asciiTheme="minorHAnsi" w:hAnsiTheme="minorHAnsi" w:cs="Courier"/>
          <w:sz w:val="20"/>
          <w:szCs w:val="20"/>
        </w:rPr>
        <w:t xml:space="preserve"> (def: groups of people moving forward) moved. Some were </w:t>
      </w:r>
      <w:r w:rsidRPr="00C1702D">
        <w:rPr>
          <w:rFonts w:asciiTheme="minorHAnsi" w:hAnsiTheme="minorHAnsi" w:cs="Courier"/>
          <w:b/>
          <w:sz w:val="20"/>
          <w:szCs w:val="20"/>
        </w:rPr>
        <w:t xml:space="preserve">decorous </w:t>
      </w:r>
      <w:r w:rsidRPr="00C1702D">
        <w:rPr>
          <w:rFonts w:asciiTheme="minorHAnsi" w:hAnsiTheme="minorHAnsi" w:cs="Courier"/>
          <w:sz w:val="20"/>
          <w:szCs w:val="20"/>
        </w:rPr>
        <w:t xml:space="preserve">(def: well mannered): old people in long stiff robes of </w:t>
      </w:r>
      <w:r w:rsidRPr="00C1702D">
        <w:rPr>
          <w:rFonts w:asciiTheme="minorHAnsi" w:hAnsiTheme="minorHAnsi" w:cs="Courier"/>
          <w:b/>
          <w:sz w:val="20"/>
          <w:szCs w:val="20"/>
        </w:rPr>
        <w:t>mauve</w:t>
      </w:r>
      <w:r w:rsidRPr="00C1702D">
        <w:rPr>
          <w:rFonts w:asciiTheme="minorHAnsi" w:hAnsiTheme="minorHAnsi" w:cs="Courier"/>
          <w:sz w:val="20"/>
          <w:szCs w:val="20"/>
        </w:rPr>
        <w:t xml:space="preserve"> (def: light purple) and gray, </w:t>
      </w:r>
      <w:r w:rsidRPr="00C1702D">
        <w:rPr>
          <w:rFonts w:asciiTheme="minorHAnsi" w:hAnsiTheme="minorHAnsi" w:cs="Courier"/>
          <w:b/>
          <w:sz w:val="20"/>
          <w:szCs w:val="20"/>
        </w:rPr>
        <w:t>grave</w:t>
      </w:r>
      <w:r w:rsidRPr="00C1702D">
        <w:rPr>
          <w:rFonts w:asciiTheme="minorHAnsi" w:hAnsiTheme="minorHAnsi" w:cs="Courier"/>
          <w:sz w:val="20"/>
          <w:szCs w:val="20"/>
        </w:rPr>
        <w:t xml:space="preserve"> (def: serious) master workmen, quiet, merry women carrying their babies and chatting as they walked. In other streets the music beat faster, a shimmering of gong and tambourine, and the people went dancing, the procession was a dance. Children dodged in and out, their high calls rising like the swallows' crossing flights over the music and the singing. All the processions wound towards the north side of the city, where on the great water-meadow called the Green Fields boys and girls, naked in the bright air, with mud-stained feet and ankles and long, </w:t>
      </w:r>
      <w:r w:rsidRPr="00C1702D">
        <w:rPr>
          <w:rFonts w:asciiTheme="minorHAnsi" w:hAnsiTheme="minorHAnsi" w:cs="Courier"/>
          <w:b/>
          <w:sz w:val="20"/>
          <w:szCs w:val="20"/>
        </w:rPr>
        <w:t>lithe</w:t>
      </w:r>
      <w:r w:rsidRPr="00C1702D">
        <w:rPr>
          <w:rFonts w:asciiTheme="minorHAnsi" w:hAnsiTheme="minorHAnsi" w:cs="Courier"/>
          <w:sz w:val="20"/>
          <w:szCs w:val="20"/>
        </w:rPr>
        <w:t xml:space="preserve"> (def: flexible) arms, exercised their </w:t>
      </w:r>
      <w:r w:rsidRPr="00C1702D">
        <w:rPr>
          <w:rFonts w:asciiTheme="minorHAnsi" w:hAnsiTheme="minorHAnsi" w:cs="Courier"/>
          <w:b/>
          <w:sz w:val="20"/>
          <w:szCs w:val="20"/>
        </w:rPr>
        <w:t>restive</w:t>
      </w:r>
      <w:r w:rsidRPr="00C1702D">
        <w:rPr>
          <w:rFonts w:asciiTheme="minorHAnsi" w:hAnsiTheme="minorHAnsi" w:cs="Courier"/>
          <w:sz w:val="20"/>
          <w:szCs w:val="20"/>
        </w:rPr>
        <w:t xml:space="preserve"> (def: restless) horses before the race. The horses wore no gear at all but a halter without bit. Their manes were braided with streamers of silver, gold, and green. They flared their nostrils and pranced and boasted to one another; they were vastly excited, the horse being the only animal who has adopted our ceremonies as his own. Far off to the north and west the mountains stood up half encircling </w:t>
      </w:r>
      <w:proofErr w:type="spellStart"/>
      <w:r w:rsidRPr="00C1702D">
        <w:rPr>
          <w:rFonts w:asciiTheme="minorHAnsi" w:hAnsiTheme="minorHAnsi" w:cs="Courier"/>
          <w:sz w:val="20"/>
          <w:szCs w:val="20"/>
        </w:rPr>
        <w:t>Omelas</w:t>
      </w:r>
      <w:proofErr w:type="spellEnd"/>
      <w:r w:rsidRPr="00C1702D">
        <w:rPr>
          <w:rFonts w:asciiTheme="minorHAnsi" w:hAnsiTheme="minorHAnsi" w:cs="Courier"/>
          <w:sz w:val="20"/>
          <w:szCs w:val="20"/>
        </w:rPr>
        <w:t xml:space="preserve"> on her bay. The air of morning was so clear that the snow still crowning the Eighteen Peaks burned with white-gold fire across the miles of sunlit air, under the dark blue of the sky. There was just enough wind to make the banners that marked the racecourse snap and flutter now and then. In the silence of the broad green meadows one could hear the music winding throughout the city streets, farther and nearer and ever approaching, a cheerful faint sweetness of the air from time to time trembled and gathered together and broke out into the great joyous clanging of the bells.  </w:t>
      </w:r>
    </w:p>
    <w:p w:rsidR="00C1702D" w:rsidRPr="00C1702D"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C1702D">
        <w:rPr>
          <w:rFonts w:asciiTheme="minorHAnsi" w:hAnsiTheme="minorHAnsi" w:cs="Courier"/>
          <w:sz w:val="20"/>
          <w:szCs w:val="20"/>
        </w:rPr>
        <w:t xml:space="preserve">Joyous! How is one to tell about joy? How describe the citizens of </w:t>
      </w:r>
      <w:proofErr w:type="spellStart"/>
      <w:r w:rsidRPr="00C1702D">
        <w:rPr>
          <w:rFonts w:asciiTheme="minorHAnsi" w:hAnsiTheme="minorHAnsi" w:cs="Courier"/>
          <w:sz w:val="20"/>
          <w:szCs w:val="20"/>
        </w:rPr>
        <w:t>Omelas</w:t>
      </w:r>
      <w:proofErr w:type="spellEnd"/>
      <w:r w:rsidRPr="00C1702D">
        <w:rPr>
          <w:rFonts w:asciiTheme="minorHAnsi" w:hAnsiTheme="minorHAnsi" w:cs="Courier"/>
          <w:sz w:val="20"/>
          <w:szCs w:val="20"/>
        </w:rPr>
        <w:t>?</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narrator uses this first paragraph to establish the </w:t>
      </w:r>
      <w:r w:rsidRPr="000B5D1A">
        <w:rPr>
          <w:rFonts w:ascii="brush-tipTerrence" w:hAnsi="brush-tipTerrence" w:cs="Courier"/>
          <w:b/>
          <w:sz w:val="22"/>
          <w:szCs w:val="20"/>
        </w:rPr>
        <w:t>setting</w:t>
      </w:r>
      <w:r w:rsidRPr="000B5D1A">
        <w:rPr>
          <w:rFonts w:ascii="brush-tipTerrence" w:hAnsi="brush-tipTerrence" w:cs="Courier"/>
          <w:sz w:val="22"/>
          <w:szCs w:val="20"/>
        </w:rPr>
        <w:t xml:space="preserve"> of the story. Describe your understanding of the setting </w:t>
      </w:r>
      <w:r w:rsidRPr="000B5D1A">
        <w:rPr>
          <w:rFonts w:asciiTheme="majorHAnsi" w:hAnsiTheme="majorHAnsi" w:cs="Courier"/>
          <w:sz w:val="22"/>
          <w:szCs w:val="20"/>
        </w:rPr>
        <w:t>(</w:t>
      </w:r>
      <w:r w:rsidRPr="000B5D1A">
        <w:rPr>
          <w:rFonts w:ascii="brush-tipTerrence" w:hAnsi="brush-tipTerrence" w:cs="Courier"/>
          <w:sz w:val="22"/>
          <w:szCs w:val="20"/>
        </w:rPr>
        <w:t xml:space="preserve">Remember, setting refers to both time </w:t>
      </w:r>
      <w:r w:rsidRPr="000B5D1A">
        <w:rPr>
          <w:rFonts w:asciiTheme="majorHAnsi" w:hAnsiTheme="majorHAnsi" w:cs="Courier"/>
          <w:sz w:val="22"/>
          <w:szCs w:val="20"/>
        </w:rPr>
        <w:t>(</w:t>
      </w:r>
      <w:r w:rsidRPr="000B5D1A">
        <w:rPr>
          <w:rFonts w:ascii="brush-tipTerrence" w:hAnsi="brush-tipTerrence" w:cs="Courier"/>
          <w:sz w:val="22"/>
          <w:szCs w:val="20"/>
        </w:rPr>
        <w:t>time of year</w:t>
      </w:r>
      <w:r w:rsidRPr="000B5D1A">
        <w:rPr>
          <w:rFonts w:asciiTheme="majorHAnsi" w:hAnsiTheme="majorHAnsi" w:cs="Courier"/>
          <w:sz w:val="22"/>
          <w:szCs w:val="20"/>
        </w:rPr>
        <w:t>;</w:t>
      </w:r>
      <w:r w:rsidRPr="000B5D1A">
        <w:rPr>
          <w:rFonts w:ascii="brush-tipTerrence" w:hAnsi="brush-tipTerrence" w:cs="Courier"/>
          <w:sz w:val="22"/>
          <w:szCs w:val="20"/>
        </w:rPr>
        <w:t xml:space="preserve"> time of day</w:t>
      </w:r>
      <w:r w:rsidRPr="000B5D1A">
        <w:rPr>
          <w:rFonts w:asciiTheme="majorHAnsi" w:hAnsiTheme="majorHAnsi" w:cs="Courier"/>
          <w:sz w:val="22"/>
          <w:szCs w:val="20"/>
        </w:rPr>
        <w:t>)</w:t>
      </w:r>
      <w:r w:rsidRPr="000B5D1A">
        <w:rPr>
          <w:rFonts w:ascii="brush-tipTerrence" w:hAnsi="brush-tipTerrence" w:cs="Courier"/>
          <w:sz w:val="22"/>
          <w:szCs w:val="20"/>
        </w:rPr>
        <w:t xml:space="preserve"> and place </w:t>
      </w:r>
      <w:r w:rsidRPr="000B5D1A">
        <w:rPr>
          <w:rFonts w:asciiTheme="majorHAnsi" w:hAnsiTheme="majorHAnsi" w:cs="Courier"/>
          <w:sz w:val="22"/>
          <w:szCs w:val="20"/>
        </w:rPr>
        <w:t>(</w:t>
      </w:r>
      <w:r w:rsidRPr="000B5D1A">
        <w:rPr>
          <w:rFonts w:ascii="brush-tipTerrence" w:hAnsi="brush-tipTerrence" w:cs="Courier"/>
          <w:sz w:val="22"/>
          <w:szCs w:val="20"/>
        </w:rPr>
        <w:t>location</w:t>
      </w:r>
      <w:r w:rsidRPr="000B5D1A">
        <w:rPr>
          <w:rFonts w:asciiTheme="majorHAnsi" w:hAnsiTheme="majorHAnsi" w:cs="Courier"/>
          <w:sz w:val="22"/>
          <w:szCs w:val="20"/>
        </w:rPr>
        <w:t>)</w:t>
      </w:r>
      <w:r w:rsidRPr="000B5D1A">
        <w:rPr>
          <w:rFonts w:ascii="brush-tipTerrence" w:hAnsi="brush-tipTerrence" w:cs="Courier"/>
          <w:sz w:val="22"/>
          <w:szCs w:val="20"/>
        </w:rPr>
        <w:t>.</w:t>
      </w:r>
    </w:p>
    <w:p w:rsidR="00C1702D" w:rsidRPr="007F4CE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sz w:val="22"/>
          <w:szCs w:val="20"/>
        </w:rPr>
      </w:pPr>
      <w:r w:rsidRPr="007F4CEA">
        <w:rPr>
          <w:rFonts w:asciiTheme="minorHAnsi" w:hAnsiTheme="minorHAnsi" w:cs="Courier"/>
          <w:sz w:val="22"/>
          <w:szCs w:val="20"/>
        </w:rPr>
        <w:t>___________________________________________________________________________________________</w:t>
      </w:r>
      <w:r w:rsidR="00543AFF" w:rsidRPr="007F4CEA">
        <w:rPr>
          <w:rFonts w:asciiTheme="minorHAnsi" w:hAnsiTheme="minorHAnsi"/>
          <w:sz w:val="22"/>
          <w:szCs w:val="20"/>
        </w:rPr>
        <w:t>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narrator says of the horses, </w:t>
      </w:r>
      <w:r w:rsidRPr="000B5D1A">
        <w:rPr>
          <w:rFonts w:asciiTheme="majorHAnsi" w:hAnsiTheme="majorHAnsi" w:cs="Courier"/>
          <w:sz w:val="22"/>
          <w:szCs w:val="20"/>
        </w:rPr>
        <w:t>“</w:t>
      </w:r>
      <w:r w:rsidRPr="000B5D1A">
        <w:rPr>
          <w:rFonts w:ascii="brush-tipTerrence" w:hAnsi="brush-tipTerrence" w:cs="Courier"/>
          <w:sz w:val="22"/>
          <w:szCs w:val="20"/>
        </w:rPr>
        <w:t>they were vastly excited, the horse being the only animal who as adopted our ceremonies as his own.</w:t>
      </w:r>
      <w:r w:rsidRPr="000B5D1A">
        <w:rPr>
          <w:rFonts w:asciiTheme="majorHAnsi" w:hAnsiTheme="majorHAnsi" w:cs="Courier"/>
          <w:sz w:val="22"/>
          <w:szCs w:val="20"/>
        </w:rPr>
        <w:t>”</w:t>
      </w:r>
      <w:r w:rsidRPr="000B5D1A">
        <w:rPr>
          <w:rFonts w:ascii="brush-tipTerrence" w:hAnsi="brush-tipTerrence" w:cs="Courier"/>
          <w:sz w:val="22"/>
          <w:szCs w:val="20"/>
        </w:rPr>
        <w:t xml:space="preserve"> What does this mean</w:t>
      </w:r>
      <w:r w:rsidRPr="000B5D1A">
        <w:rPr>
          <w:rFonts w:asciiTheme="majorHAnsi" w:hAnsiTheme="majorHAnsi" w:cs="Courier"/>
          <w:sz w:val="22"/>
          <w:szCs w:val="20"/>
        </w:rPr>
        <w:t>?</w:t>
      </w:r>
      <w:r w:rsidRPr="000B5D1A">
        <w:rPr>
          <w:rFonts w:ascii="brush-tipTerrence" w:hAnsi="brush-tipTerrence" w:cs="Courier"/>
          <w:sz w:val="22"/>
          <w:szCs w:val="20"/>
        </w:rPr>
        <w:t xml:space="preserve"> How, </w:t>
      </w:r>
      <w:r>
        <w:rPr>
          <w:rFonts w:ascii="brush-tipTerrence" w:hAnsi="brush-tipTerrence" w:cs="Courier"/>
          <w:sz w:val="22"/>
          <w:szCs w:val="20"/>
        </w:rPr>
        <w:t xml:space="preserve">in </w:t>
      </w:r>
      <w:r w:rsidRPr="000B5D1A">
        <w:rPr>
          <w:rFonts w:ascii="brush-tipTerrence" w:hAnsi="brush-tipTerrence" w:cs="Courier"/>
          <w:sz w:val="22"/>
          <w:szCs w:val="20"/>
        </w:rPr>
        <w:t>the previous sentences, does the narrator describe the horses so as to create a comparison with humans</w:t>
      </w:r>
      <w:r w:rsidRPr="000B5D1A">
        <w:rPr>
          <w:rFonts w:asciiTheme="majorHAnsi" w:hAnsiTheme="majorHAnsi" w:cs="Courier"/>
          <w:sz w:val="22"/>
          <w:szCs w:val="20"/>
        </w:rPr>
        <w:t>?</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w:t>
      </w:r>
      <w:r w:rsidR="00543AFF">
        <w:rPr>
          <w:rFonts w:asciiTheme="majorHAnsi" w:hAnsiTheme="majorHAnsi" w:cs="Courier"/>
          <w:sz w:val="22"/>
          <w:szCs w:val="20"/>
        </w:rPr>
        <w:t>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Based on what you have read thus far, describe 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Use one quote to support your response.</w:t>
      </w:r>
    </w:p>
    <w:p w:rsidR="00C1702D" w:rsidRPr="000B5D1A" w:rsidRDefault="00C1702D"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sidR="00543AFF">
        <w:rPr>
          <w:rFonts w:asciiTheme="majorHAnsi" w:hAnsiTheme="majorHAnsi" w:cs="Courier"/>
          <w:sz w:val="22"/>
          <w:szCs w:val="20"/>
        </w:rPr>
        <w:t>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They were not simple folk, you see, though they were happy. But we do not say the words of cheer much any more. All smiles have become </w:t>
      </w:r>
      <w:r w:rsidRPr="00543AFF">
        <w:rPr>
          <w:rFonts w:asciiTheme="minorHAnsi" w:hAnsiTheme="minorHAnsi" w:cs="Courier"/>
          <w:b/>
          <w:sz w:val="20"/>
          <w:szCs w:val="20"/>
        </w:rPr>
        <w:t>archaic</w:t>
      </w:r>
      <w:r w:rsidRPr="00543AFF">
        <w:rPr>
          <w:rFonts w:asciiTheme="minorHAnsi" w:hAnsiTheme="minorHAnsi" w:cs="Courier"/>
          <w:sz w:val="20"/>
          <w:szCs w:val="20"/>
        </w:rPr>
        <w:t xml:space="preserve"> (def: ancient; outdated). Given a description such as this one tends to make certain assumptions. Given a description such as this one tends to look next for the King, mounted on a splendid stallion and surrounded by his noble knights, or perhaps in a golden </w:t>
      </w:r>
      <w:r w:rsidRPr="00543AFF">
        <w:rPr>
          <w:rFonts w:asciiTheme="minorHAnsi" w:hAnsiTheme="minorHAnsi" w:cs="Courier"/>
          <w:b/>
          <w:sz w:val="20"/>
          <w:szCs w:val="20"/>
        </w:rPr>
        <w:t>litter</w:t>
      </w:r>
      <w:r w:rsidRPr="00543AFF">
        <w:rPr>
          <w:rFonts w:asciiTheme="minorHAnsi" w:hAnsiTheme="minorHAnsi" w:cs="Courier"/>
          <w:sz w:val="20"/>
          <w:szCs w:val="20"/>
        </w:rPr>
        <w:t xml:space="preserve"> (def: couch for carrying a passenger) </w:t>
      </w:r>
      <w:r w:rsidRPr="00543AFF">
        <w:rPr>
          <w:rFonts w:asciiTheme="minorHAnsi" w:hAnsiTheme="minorHAnsi" w:cs="Courier"/>
          <w:b/>
          <w:sz w:val="20"/>
          <w:szCs w:val="20"/>
        </w:rPr>
        <w:t>borne</w:t>
      </w:r>
      <w:r w:rsidRPr="00543AFF">
        <w:rPr>
          <w:rFonts w:asciiTheme="minorHAnsi" w:hAnsiTheme="minorHAnsi" w:cs="Courier"/>
          <w:sz w:val="20"/>
          <w:szCs w:val="20"/>
        </w:rPr>
        <w:t xml:space="preserve"> (def: carried) by great-muscled slaves. But there was no king. They did not use swords, or keep slaves. They were not </w:t>
      </w:r>
      <w:r w:rsidRPr="00543AFF">
        <w:rPr>
          <w:rFonts w:asciiTheme="minorHAnsi" w:hAnsiTheme="minorHAnsi" w:cs="Courier"/>
          <w:b/>
          <w:sz w:val="20"/>
          <w:szCs w:val="20"/>
        </w:rPr>
        <w:t>barbarians</w:t>
      </w:r>
      <w:r w:rsidRPr="00543AFF">
        <w:rPr>
          <w:rFonts w:asciiTheme="minorHAnsi" w:hAnsiTheme="minorHAnsi" w:cs="Courier"/>
          <w:sz w:val="20"/>
          <w:szCs w:val="20"/>
        </w:rPr>
        <w:t xml:space="preserve"> (def: uncivilized persons), I do not know the rules and laws of </w:t>
      </w:r>
      <w:r w:rsidRPr="00543AFF">
        <w:rPr>
          <w:rFonts w:asciiTheme="minorHAnsi" w:hAnsiTheme="minorHAnsi" w:cs="Courier"/>
          <w:sz w:val="20"/>
          <w:szCs w:val="20"/>
        </w:rPr>
        <w:lastRenderedPageBreak/>
        <w:t xml:space="preserve">their society, but I suspect that they were singularly few. As they did without </w:t>
      </w:r>
      <w:r w:rsidRPr="00543AFF">
        <w:rPr>
          <w:rFonts w:asciiTheme="minorHAnsi" w:hAnsiTheme="minorHAnsi" w:cs="Courier"/>
          <w:b/>
          <w:sz w:val="20"/>
          <w:szCs w:val="20"/>
        </w:rPr>
        <w:t>monarchy</w:t>
      </w:r>
      <w:r w:rsidRPr="00543AFF">
        <w:rPr>
          <w:rFonts w:asciiTheme="minorHAnsi" w:hAnsiTheme="minorHAnsi" w:cs="Courier"/>
          <w:sz w:val="20"/>
          <w:szCs w:val="20"/>
        </w:rPr>
        <w:t xml:space="preserve"> (def: system of rule by a single family) and slavery, so they also got on without the stock exchange, the advertisement, the secret police, and the bomb. Yet I repeat that these were not simple folk, not </w:t>
      </w:r>
      <w:r w:rsidRPr="00543AFF">
        <w:rPr>
          <w:rFonts w:asciiTheme="minorHAnsi" w:hAnsiTheme="minorHAnsi" w:cs="Courier"/>
          <w:b/>
          <w:sz w:val="20"/>
          <w:szCs w:val="20"/>
        </w:rPr>
        <w:t>dulcet</w:t>
      </w:r>
      <w:r w:rsidRPr="00543AFF">
        <w:rPr>
          <w:rFonts w:asciiTheme="minorHAnsi" w:hAnsiTheme="minorHAnsi" w:cs="Courier"/>
          <w:sz w:val="20"/>
          <w:szCs w:val="20"/>
        </w:rPr>
        <w:t xml:space="preserve"> (def: sweet; agreeable) shepherds, noble savages, </w:t>
      </w:r>
      <w:r w:rsidRPr="00543AFF">
        <w:rPr>
          <w:rFonts w:asciiTheme="minorHAnsi" w:hAnsiTheme="minorHAnsi" w:cs="Courier"/>
          <w:b/>
          <w:sz w:val="20"/>
          <w:szCs w:val="20"/>
        </w:rPr>
        <w:t>bland</w:t>
      </w:r>
      <w:r w:rsidRPr="00543AFF">
        <w:rPr>
          <w:rFonts w:asciiTheme="minorHAnsi" w:hAnsiTheme="minorHAnsi" w:cs="Courier"/>
          <w:sz w:val="20"/>
          <w:szCs w:val="20"/>
        </w:rPr>
        <w:t xml:space="preserve"> (def: boring)</w:t>
      </w:r>
      <w:r w:rsidRPr="00543AFF">
        <w:rPr>
          <w:rFonts w:asciiTheme="minorHAnsi" w:hAnsiTheme="minorHAnsi" w:cs="Courier"/>
          <w:b/>
          <w:sz w:val="20"/>
          <w:szCs w:val="20"/>
        </w:rPr>
        <w:t xml:space="preserve"> utopians</w:t>
      </w:r>
      <w:r w:rsidRPr="00543AFF">
        <w:rPr>
          <w:rFonts w:asciiTheme="minorHAnsi" w:hAnsiTheme="minorHAnsi" w:cs="Courier"/>
          <w:sz w:val="20"/>
          <w:szCs w:val="20"/>
        </w:rPr>
        <w:t xml:space="preserve"> (def: impractically idealistic). They were not less complex than us.  The trouble is that we have a bad habit, encouraged by </w:t>
      </w:r>
      <w:r w:rsidRPr="00543AFF">
        <w:rPr>
          <w:rFonts w:asciiTheme="minorHAnsi" w:hAnsiTheme="minorHAnsi" w:cs="Courier"/>
          <w:b/>
          <w:sz w:val="20"/>
          <w:szCs w:val="20"/>
        </w:rPr>
        <w:t>pedants</w:t>
      </w:r>
      <w:r w:rsidRPr="00543AFF">
        <w:rPr>
          <w:rFonts w:asciiTheme="minorHAnsi" w:hAnsiTheme="minorHAnsi" w:cs="Courier"/>
          <w:sz w:val="20"/>
          <w:szCs w:val="20"/>
        </w:rPr>
        <w:t xml:space="preserve"> (def: somebody who shows off knowledge) and sophisticates, of considering happiness as something rather stupid. Only pain is intellectual, only evil interesting. This is the </w:t>
      </w:r>
      <w:r w:rsidRPr="00543AFF">
        <w:rPr>
          <w:rFonts w:asciiTheme="minorHAnsi" w:hAnsiTheme="minorHAnsi" w:cs="Courier"/>
          <w:b/>
          <w:sz w:val="20"/>
          <w:szCs w:val="20"/>
        </w:rPr>
        <w:t>treason</w:t>
      </w:r>
      <w:r w:rsidRPr="00543AFF">
        <w:rPr>
          <w:rFonts w:asciiTheme="minorHAnsi" w:hAnsiTheme="minorHAnsi" w:cs="Courier"/>
          <w:sz w:val="20"/>
          <w:szCs w:val="20"/>
        </w:rPr>
        <w:t xml:space="preserve"> (def: act of betrayal) of the artist: a refusal to admit the </w:t>
      </w:r>
      <w:r w:rsidRPr="00543AFF">
        <w:rPr>
          <w:rFonts w:asciiTheme="minorHAnsi" w:hAnsiTheme="minorHAnsi" w:cs="Courier"/>
          <w:b/>
          <w:sz w:val="20"/>
          <w:szCs w:val="20"/>
        </w:rPr>
        <w:t>banality</w:t>
      </w:r>
      <w:r w:rsidRPr="00543AFF">
        <w:rPr>
          <w:rFonts w:asciiTheme="minorHAnsi" w:hAnsiTheme="minorHAnsi" w:cs="Courier"/>
          <w:sz w:val="20"/>
          <w:szCs w:val="20"/>
        </w:rPr>
        <w:t xml:space="preserve"> (def: boring ordinariness) of evil and the terrible boredom of pain. If you can't lick '</w:t>
      </w:r>
      <w:proofErr w:type="spellStart"/>
      <w:r w:rsidRPr="00543AFF">
        <w:rPr>
          <w:rFonts w:asciiTheme="minorHAnsi" w:hAnsiTheme="minorHAnsi" w:cs="Courier"/>
          <w:sz w:val="20"/>
          <w:szCs w:val="20"/>
        </w:rPr>
        <w:t>em</w:t>
      </w:r>
      <w:proofErr w:type="spellEnd"/>
      <w:r w:rsidRPr="00543AFF">
        <w:rPr>
          <w:rFonts w:asciiTheme="minorHAnsi" w:hAnsiTheme="minorHAnsi" w:cs="Courier"/>
          <w:sz w:val="20"/>
          <w:szCs w:val="20"/>
        </w:rPr>
        <w:t>, join '</w:t>
      </w:r>
      <w:proofErr w:type="spellStart"/>
      <w:r w:rsidRPr="00543AFF">
        <w:rPr>
          <w:rFonts w:asciiTheme="minorHAnsi" w:hAnsiTheme="minorHAnsi" w:cs="Courier"/>
          <w:sz w:val="20"/>
          <w:szCs w:val="20"/>
        </w:rPr>
        <w:t>em</w:t>
      </w:r>
      <w:proofErr w:type="spellEnd"/>
      <w:r w:rsidRPr="00543AFF">
        <w:rPr>
          <w:rFonts w:asciiTheme="minorHAnsi" w:hAnsiTheme="minorHAnsi" w:cs="Courier"/>
          <w:sz w:val="20"/>
          <w:szCs w:val="20"/>
        </w:rPr>
        <w:t xml:space="preserve">. If it hurts, repeat it. But to praise despair is to </w:t>
      </w:r>
      <w:r w:rsidRPr="00543AFF">
        <w:rPr>
          <w:rFonts w:asciiTheme="minorHAnsi" w:hAnsiTheme="minorHAnsi" w:cs="Courier"/>
          <w:b/>
          <w:sz w:val="20"/>
          <w:szCs w:val="20"/>
        </w:rPr>
        <w:t>condemn</w:t>
      </w:r>
      <w:r w:rsidRPr="00543AFF">
        <w:rPr>
          <w:rFonts w:asciiTheme="minorHAnsi" w:hAnsiTheme="minorHAnsi" w:cs="Courier"/>
          <w:sz w:val="20"/>
          <w:szCs w:val="20"/>
        </w:rPr>
        <w:t xml:space="preserve"> (def: criticize) delight, to embrace violence is to lose hold of everything else. We have almost lost hold; we can no longer describe a happy man, nor make any celebration of joy. How can I tell you about the people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They were not naive and happy children—though their children were, in fact, happy. They were mature, intelligent, passionate adults whose lives were not </w:t>
      </w:r>
      <w:r w:rsidRPr="00543AFF">
        <w:rPr>
          <w:rFonts w:asciiTheme="minorHAnsi" w:hAnsiTheme="minorHAnsi" w:cs="Courier"/>
          <w:b/>
          <w:sz w:val="20"/>
          <w:szCs w:val="20"/>
        </w:rPr>
        <w:t>wretched</w:t>
      </w:r>
      <w:r w:rsidRPr="00543AFF">
        <w:rPr>
          <w:rFonts w:asciiTheme="minorHAnsi" w:hAnsiTheme="minorHAnsi" w:cs="Courier"/>
          <w:sz w:val="20"/>
          <w:szCs w:val="20"/>
        </w:rPr>
        <w:t xml:space="preserve"> (def: unhappy). O miracle! But I wish I could describe it better. I wish I could convince you.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sounds in my words like a city in a fairy tale, long ago and far away, once upon a time. </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In this paragraph the narrator says that it would be understandable for you, as a reader, to imagine that this country,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has a king and knights, slaves, etc. Why does the narrator expect you might think of this</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Hint</w:t>
      </w:r>
      <w:r w:rsidRPr="000B5D1A">
        <w:rPr>
          <w:rFonts w:asciiTheme="majorHAnsi" w:hAnsiTheme="majorHAnsi" w:cs="Courier"/>
          <w:sz w:val="22"/>
          <w:szCs w:val="20"/>
        </w:rPr>
        <w:t>:</w:t>
      </w:r>
      <w:r w:rsidRPr="000B5D1A">
        <w:rPr>
          <w:rFonts w:ascii="brush-tipTerrence" w:hAnsi="brush-tipTerrence" w:cs="Courier"/>
          <w:sz w:val="22"/>
          <w:szCs w:val="20"/>
        </w:rPr>
        <w:t xml:space="preserve"> Think of movies you</w:t>
      </w:r>
      <w:r w:rsidRPr="000B5D1A">
        <w:rPr>
          <w:rFonts w:asciiTheme="majorHAnsi" w:hAnsiTheme="majorHAnsi" w:cs="Courier"/>
          <w:sz w:val="22"/>
          <w:szCs w:val="20"/>
        </w:rPr>
        <w:t>’</w:t>
      </w:r>
      <w:r w:rsidRPr="000B5D1A">
        <w:rPr>
          <w:rFonts w:ascii="brush-tipTerrence" w:hAnsi="brush-tipTerrence" w:cs="Courier"/>
          <w:sz w:val="22"/>
          <w:szCs w:val="20"/>
        </w:rPr>
        <w:t xml:space="preserve">ve seen, like </w:t>
      </w:r>
      <w:r w:rsidRPr="000B5D1A">
        <w:rPr>
          <w:rFonts w:ascii="brush-tipTerrence" w:hAnsi="brush-tipTerrence" w:cs="Courier"/>
          <w:i/>
          <w:sz w:val="22"/>
          <w:szCs w:val="20"/>
        </w:rPr>
        <w:t>Knight</w:t>
      </w:r>
      <w:r w:rsidRPr="000B5D1A">
        <w:rPr>
          <w:rFonts w:asciiTheme="majorHAnsi" w:hAnsiTheme="majorHAnsi" w:cs="Courier"/>
          <w:i/>
          <w:sz w:val="22"/>
          <w:szCs w:val="20"/>
        </w:rPr>
        <w:t>’</w:t>
      </w:r>
      <w:r w:rsidRPr="000B5D1A">
        <w:rPr>
          <w:rFonts w:ascii="brush-tipTerrence" w:hAnsi="brush-tipTerrence" w:cs="Courier"/>
          <w:i/>
          <w:sz w:val="22"/>
          <w:szCs w:val="20"/>
        </w:rPr>
        <w:t>s Tale</w:t>
      </w:r>
      <w:r w:rsidRPr="000B5D1A">
        <w:rPr>
          <w:rFonts w:ascii="brush-tipTerrence" w:hAnsi="brush-tipTerrence" w:cs="Courier"/>
          <w:sz w:val="22"/>
          <w:szCs w:val="20"/>
        </w:rPr>
        <w:t>, or trips you</w:t>
      </w:r>
      <w:r w:rsidRPr="000B5D1A">
        <w:rPr>
          <w:rFonts w:asciiTheme="majorHAnsi" w:hAnsiTheme="majorHAnsi" w:cs="Courier"/>
          <w:sz w:val="22"/>
          <w:szCs w:val="20"/>
        </w:rPr>
        <w:t>’</w:t>
      </w:r>
      <w:r w:rsidRPr="000B5D1A">
        <w:rPr>
          <w:rFonts w:ascii="brush-tipTerrence" w:hAnsi="brush-tipTerrence" w:cs="Courier"/>
          <w:sz w:val="22"/>
          <w:szCs w:val="20"/>
        </w:rPr>
        <w:t>ve taken to places like Medieval Times.</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narrator goes on to say that we </w:t>
      </w:r>
      <w:r w:rsidRPr="000B5D1A">
        <w:rPr>
          <w:rFonts w:asciiTheme="majorHAnsi" w:hAnsiTheme="majorHAnsi" w:cs="Courier"/>
          <w:sz w:val="22"/>
          <w:szCs w:val="20"/>
        </w:rPr>
        <w:t>“</w:t>
      </w:r>
      <w:r w:rsidRPr="000B5D1A">
        <w:rPr>
          <w:rFonts w:ascii="brush-tipTerrence" w:hAnsi="brush-tipTerrence" w:cs="Courier"/>
          <w:sz w:val="22"/>
          <w:szCs w:val="20"/>
        </w:rPr>
        <w:t>have a bad habit . . . of considering happiness as something rather stupid.</w:t>
      </w:r>
      <w:r w:rsidRPr="000B5D1A">
        <w:rPr>
          <w:rFonts w:asciiTheme="majorHAnsi" w:hAnsiTheme="majorHAnsi" w:cs="Courier"/>
          <w:sz w:val="22"/>
          <w:szCs w:val="20"/>
        </w:rPr>
        <w:t>”</w:t>
      </w:r>
      <w:r w:rsidRPr="000B5D1A">
        <w:rPr>
          <w:rFonts w:ascii="brush-tipTerrence" w:hAnsi="brush-tipTerrence" w:cs="Courier"/>
          <w:sz w:val="22"/>
          <w:szCs w:val="20"/>
        </w:rPr>
        <w:t xml:space="preserve"> First, who is </w:t>
      </w:r>
      <w:r w:rsidRPr="000B5D1A">
        <w:rPr>
          <w:rFonts w:asciiTheme="majorHAnsi" w:hAnsiTheme="majorHAnsi" w:cs="Courier"/>
          <w:sz w:val="22"/>
          <w:szCs w:val="20"/>
        </w:rPr>
        <w:t>“</w:t>
      </w:r>
      <w:r w:rsidRPr="000B5D1A">
        <w:rPr>
          <w:rFonts w:ascii="brush-tipTerrence" w:hAnsi="brush-tipTerrence" w:cs="Courier"/>
          <w:sz w:val="22"/>
          <w:szCs w:val="20"/>
        </w:rPr>
        <w:t>we</w:t>
      </w:r>
      <w:r w:rsidRPr="000B5D1A">
        <w:rPr>
          <w:rFonts w:asciiTheme="majorHAnsi" w:hAnsiTheme="majorHAnsi" w:cs="Courier"/>
          <w:sz w:val="22"/>
          <w:szCs w:val="20"/>
        </w:rPr>
        <w:t>”?</w:t>
      </w:r>
      <w:r w:rsidRPr="000B5D1A">
        <w:rPr>
          <w:rFonts w:ascii="brush-tipTerrence" w:hAnsi="brush-tipTerrence" w:cs="Courier"/>
          <w:sz w:val="22"/>
          <w:szCs w:val="20"/>
        </w:rPr>
        <w:t xml:space="preserve"> Second, what does the narrator mean by the statement</w:t>
      </w:r>
      <w:r w:rsidRPr="000B5D1A">
        <w:rPr>
          <w:rFonts w:asciiTheme="majorHAnsi" w:hAnsiTheme="majorHAnsi" w:cs="Courier"/>
          <w:sz w:val="22"/>
          <w:szCs w:val="20"/>
        </w:rPr>
        <w:t>?</w:t>
      </w:r>
      <w:r w:rsidRPr="000B5D1A">
        <w:rPr>
          <w:rFonts w:ascii="brush-tipTerrence" w:hAnsi="brush-tipTerrence" w:cs="Courier"/>
          <w:sz w:val="22"/>
          <w:szCs w:val="20"/>
        </w:rPr>
        <w:t xml:space="preserve"> Why is happiness </w:t>
      </w:r>
      <w:r w:rsidRPr="000B5D1A">
        <w:rPr>
          <w:rFonts w:asciiTheme="majorHAnsi" w:hAnsiTheme="majorHAnsi" w:cs="Courier"/>
          <w:sz w:val="22"/>
          <w:szCs w:val="20"/>
        </w:rPr>
        <w:t>“</w:t>
      </w:r>
      <w:r w:rsidRPr="000B5D1A">
        <w:rPr>
          <w:rFonts w:ascii="brush-tipTerrence" w:hAnsi="brush-tipTerrence" w:cs="Courier"/>
          <w:sz w:val="22"/>
          <w:szCs w:val="20"/>
        </w:rPr>
        <w:t>stupid</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At the end of this section the narrator worries about his shortcomings </w:t>
      </w:r>
      <w:r w:rsidRPr="000B5D1A">
        <w:rPr>
          <w:rFonts w:asciiTheme="majorHAnsi" w:hAnsiTheme="majorHAnsi" w:cs="Courier"/>
          <w:sz w:val="22"/>
          <w:szCs w:val="20"/>
        </w:rPr>
        <w:t>(</w:t>
      </w:r>
      <w:r w:rsidRPr="000B5D1A">
        <w:rPr>
          <w:rFonts w:ascii="brush-tipTerrence" w:hAnsi="brush-tipTerrence" w:cs="Courier"/>
          <w:sz w:val="22"/>
          <w:szCs w:val="20"/>
        </w:rPr>
        <w:t xml:space="preserve">he feels it is his </w:t>
      </w:r>
      <w:r w:rsidRPr="000B5D1A">
        <w:rPr>
          <w:rFonts w:asciiTheme="majorHAnsi" w:hAnsiTheme="majorHAnsi" w:cs="Courier"/>
          <w:sz w:val="22"/>
          <w:szCs w:val="20"/>
        </w:rPr>
        <w:t>“</w:t>
      </w:r>
      <w:r w:rsidRPr="000B5D1A">
        <w:rPr>
          <w:rFonts w:ascii="brush-tipTerrence" w:hAnsi="brush-tipTerrence" w:cs="Courier"/>
          <w:sz w:val="22"/>
          <w:szCs w:val="20"/>
        </w:rPr>
        <w:t>job</w:t>
      </w:r>
      <w:r w:rsidRPr="000B5D1A">
        <w:rPr>
          <w:rFonts w:asciiTheme="majorHAnsi" w:hAnsiTheme="majorHAnsi" w:cs="Courier"/>
          <w:sz w:val="22"/>
          <w:szCs w:val="20"/>
        </w:rPr>
        <w:t>”</w:t>
      </w:r>
      <w:r w:rsidRPr="000B5D1A">
        <w:rPr>
          <w:rFonts w:ascii="brush-tipTerrence" w:hAnsi="brush-tipTerrence" w:cs="Courier"/>
          <w:sz w:val="22"/>
          <w:szCs w:val="20"/>
        </w:rPr>
        <w:t xml:space="preserve"> to describe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to us accurately and convincingly</w:t>
      </w:r>
      <w:r w:rsidRPr="000B5D1A">
        <w:rPr>
          <w:rFonts w:asciiTheme="majorHAnsi" w:hAnsiTheme="majorHAnsi" w:cs="Courier"/>
          <w:sz w:val="22"/>
          <w:szCs w:val="20"/>
        </w:rPr>
        <w:t>)</w:t>
      </w:r>
      <w:r w:rsidRPr="000B5D1A">
        <w:rPr>
          <w:rFonts w:ascii="brush-tipTerrence" w:hAnsi="brush-tipTerrence" w:cs="Courier"/>
          <w:sz w:val="22"/>
          <w:szCs w:val="20"/>
        </w:rPr>
        <w:t xml:space="preserve">, saying, </w:t>
      </w:r>
      <w:r w:rsidRPr="000B5D1A">
        <w:rPr>
          <w:rFonts w:asciiTheme="majorHAnsi" w:hAnsiTheme="majorHAnsi" w:cs="Courier"/>
          <w:sz w:val="22"/>
          <w:szCs w:val="20"/>
        </w:rPr>
        <w:t>“</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sounds in my words like a city in a fairy tale, long ago and far away, once upon a time.</w:t>
      </w:r>
      <w:r w:rsidRPr="000B5D1A">
        <w:rPr>
          <w:rFonts w:asciiTheme="majorHAnsi" w:hAnsiTheme="majorHAnsi" w:cs="Courier"/>
          <w:sz w:val="22"/>
          <w:szCs w:val="20"/>
        </w:rPr>
        <w:t>”</w:t>
      </w:r>
      <w:r w:rsidRPr="000B5D1A">
        <w:rPr>
          <w:rFonts w:ascii="brush-tipTerrence" w:hAnsi="brush-tipTerrence" w:cs="Courier"/>
          <w:sz w:val="22"/>
          <w:szCs w:val="20"/>
        </w:rPr>
        <w:t xml:space="preserve"> What about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in your opinion, or based on the narrator</w:t>
      </w:r>
      <w:r w:rsidRPr="000B5D1A">
        <w:rPr>
          <w:rFonts w:asciiTheme="majorHAnsi" w:hAnsiTheme="majorHAnsi" w:cs="Courier"/>
          <w:sz w:val="22"/>
          <w:szCs w:val="20"/>
        </w:rPr>
        <w:t>’</w:t>
      </w:r>
      <w:r w:rsidRPr="000B5D1A">
        <w:rPr>
          <w:rFonts w:ascii="brush-tipTerrence" w:hAnsi="brush-tipTerrence" w:cs="Courier"/>
          <w:sz w:val="22"/>
          <w:szCs w:val="20"/>
        </w:rPr>
        <w:t>s presentation</w:t>
      </w:r>
      <w:r w:rsidRPr="000B5D1A">
        <w:rPr>
          <w:rFonts w:asciiTheme="majorHAnsi" w:hAnsiTheme="majorHAnsi" w:cs="Courier"/>
          <w:sz w:val="22"/>
          <w:szCs w:val="20"/>
        </w:rPr>
        <w:t>)</w:t>
      </w:r>
      <w:r w:rsidRPr="000B5D1A">
        <w:rPr>
          <w:rFonts w:ascii="brush-tipTerrence" w:hAnsi="brush-tipTerrence" w:cs="Courier"/>
          <w:sz w:val="22"/>
          <w:szCs w:val="20"/>
        </w:rPr>
        <w:t xml:space="preserve"> matches the narrator</w:t>
      </w:r>
      <w:r w:rsidRPr="000B5D1A">
        <w:rPr>
          <w:rFonts w:asciiTheme="majorHAnsi" w:hAnsiTheme="majorHAnsi" w:cs="Courier"/>
          <w:sz w:val="22"/>
          <w:szCs w:val="20"/>
        </w:rPr>
        <w:t>’</w:t>
      </w:r>
      <w:r w:rsidRPr="000B5D1A">
        <w:rPr>
          <w:rFonts w:ascii="brush-tipTerrence" w:hAnsi="brush-tipTerrence" w:cs="Courier"/>
          <w:sz w:val="22"/>
          <w:szCs w:val="20"/>
        </w:rPr>
        <w:t xml:space="preserve">s claim of a </w:t>
      </w:r>
      <w:r w:rsidRPr="000B5D1A">
        <w:rPr>
          <w:rFonts w:asciiTheme="majorHAnsi" w:hAnsiTheme="majorHAnsi" w:cs="Courier"/>
          <w:sz w:val="22"/>
          <w:szCs w:val="20"/>
        </w:rPr>
        <w:t>“</w:t>
      </w:r>
      <w:r w:rsidRPr="000B5D1A">
        <w:rPr>
          <w:rFonts w:ascii="brush-tipTerrence" w:hAnsi="brush-tipTerrence" w:cs="Courier"/>
          <w:sz w:val="22"/>
          <w:szCs w:val="20"/>
        </w:rPr>
        <w:t>fairy tale</w:t>
      </w:r>
      <w:r w:rsidRPr="000B5D1A">
        <w:rPr>
          <w:rFonts w:asciiTheme="majorHAnsi" w:hAnsiTheme="majorHAnsi" w:cs="Courier"/>
          <w:sz w:val="22"/>
          <w:szCs w:val="20"/>
        </w:rPr>
        <w:t>”</w:t>
      </w:r>
      <w:r w:rsidRPr="000B5D1A">
        <w:rPr>
          <w:rFonts w:ascii="brush-tipTerrence" w:hAnsi="brush-tipTerrence" w:cs="Courier"/>
          <w:sz w:val="22"/>
          <w:szCs w:val="20"/>
        </w:rPr>
        <w:t xml:space="preserve"> land</w:t>
      </w:r>
      <w:r w:rsidRPr="000B5D1A">
        <w:rPr>
          <w:rFonts w:asciiTheme="majorHAnsi" w:hAnsiTheme="majorHAnsi" w:cs="Courier"/>
          <w:sz w:val="22"/>
          <w:szCs w:val="20"/>
        </w:rPr>
        <w:t>?</w:t>
      </w:r>
      <w:r w:rsidRPr="000B5D1A">
        <w:rPr>
          <w:rFonts w:ascii="brush-tipTerrence" w:hAnsi="brush-tipTerrence" w:cs="Courier"/>
          <w:sz w:val="22"/>
          <w:szCs w:val="20"/>
        </w:rPr>
        <w:t xml:space="preserve"> Use one quote from the section to support your response.</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w:sz w:val="20"/>
          <w:szCs w:val="20"/>
        </w:rPr>
      </w:pPr>
      <w:r w:rsidRPr="00543AFF">
        <w:rPr>
          <w:rFonts w:asciiTheme="minorHAnsi" w:hAnsiTheme="minorHAnsi" w:cs="Courier"/>
          <w:sz w:val="20"/>
          <w:szCs w:val="20"/>
        </w:rPr>
        <w:t xml:space="preserve">Perhaps it would be best if you imagined it as your own </w:t>
      </w:r>
      <w:r w:rsidRPr="00543AFF">
        <w:rPr>
          <w:rFonts w:asciiTheme="minorHAnsi" w:hAnsiTheme="minorHAnsi" w:cs="Courier"/>
          <w:b/>
          <w:sz w:val="20"/>
          <w:szCs w:val="20"/>
        </w:rPr>
        <w:t>fancy</w:t>
      </w:r>
      <w:r w:rsidRPr="00543AFF">
        <w:rPr>
          <w:rFonts w:asciiTheme="minorHAnsi" w:hAnsiTheme="minorHAnsi" w:cs="Courier"/>
          <w:sz w:val="20"/>
          <w:szCs w:val="20"/>
        </w:rPr>
        <w:t xml:space="preserve"> (def: imagination) bids, assuming it will rise to the occasion, for certainly I cannot </w:t>
      </w:r>
      <w:r w:rsidRPr="00543AFF">
        <w:rPr>
          <w:rFonts w:asciiTheme="minorHAnsi" w:hAnsiTheme="minorHAnsi" w:cs="Courier"/>
          <w:b/>
          <w:sz w:val="20"/>
          <w:szCs w:val="20"/>
        </w:rPr>
        <w:t>suit</w:t>
      </w:r>
      <w:r w:rsidRPr="00543AFF">
        <w:rPr>
          <w:rFonts w:asciiTheme="minorHAnsi" w:hAnsiTheme="minorHAnsi" w:cs="Courier"/>
          <w:sz w:val="20"/>
          <w:szCs w:val="20"/>
        </w:rPr>
        <w:t xml:space="preserve"> (def: please) you all. For instance, how about technology? I think that there would be no cars or helicopters in and above the streets; this follows from the fact that the people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are happy people. Happiness is based on a </w:t>
      </w:r>
      <w:r w:rsidRPr="00543AFF">
        <w:rPr>
          <w:rFonts w:asciiTheme="minorHAnsi" w:hAnsiTheme="minorHAnsi" w:cs="Courier"/>
          <w:b/>
          <w:sz w:val="20"/>
          <w:szCs w:val="20"/>
        </w:rPr>
        <w:t>just</w:t>
      </w:r>
      <w:r w:rsidRPr="00543AFF">
        <w:rPr>
          <w:rFonts w:asciiTheme="minorHAnsi" w:hAnsiTheme="minorHAnsi" w:cs="Courier"/>
          <w:sz w:val="20"/>
          <w:szCs w:val="20"/>
        </w:rPr>
        <w:t xml:space="preserve"> (def: fair)</w:t>
      </w:r>
      <w:r w:rsidRPr="00543AFF">
        <w:rPr>
          <w:rFonts w:asciiTheme="minorHAnsi" w:hAnsiTheme="minorHAnsi" w:cs="Courier"/>
          <w:b/>
          <w:sz w:val="20"/>
          <w:szCs w:val="20"/>
        </w:rPr>
        <w:t xml:space="preserve"> discrimination</w:t>
      </w:r>
      <w:r w:rsidRPr="00543AFF">
        <w:rPr>
          <w:rFonts w:asciiTheme="minorHAnsi" w:hAnsiTheme="minorHAnsi" w:cs="Courier"/>
          <w:sz w:val="20"/>
          <w:szCs w:val="20"/>
        </w:rPr>
        <w:t xml:space="preserve"> (def: ability to notice and value quality) of what is necessary, what is neither necessary nor destructive, and what is destructive. In the middle category, however—that of the unnecessary but </w:t>
      </w:r>
      <w:proofErr w:type="spellStart"/>
      <w:r w:rsidRPr="00543AFF">
        <w:rPr>
          <w:rFonts w:asciiTheme="minorHAnsi" w:hAnsiTheme="minorHAnsi" w:cs="Courier"/>
          <w:sz w:val="20"/>
          <w:szCs w:val="20"/>
        </w:rPr>
        <w:t>undestructive</w:t>
      </w:r>
      <w:proofErr w:type="spellEnd"/>
      <w:r w:rsidRPr="00543AFF">
        <w:rPr>
          <w:rFonts w:asciiTheme="minorHAnsi" w:hAnsiTheme="minorHAnsi" w:cs="Courier"/>
          <w:sz w:val="20"/>
          <w:szCs w:val="20"/>
        </w:rPr>
        <w:t xml:space="preserve">, that of comfort, luxury, </w:t>
      </w:r>
      <w:r w:rsidRPr="00543AFF">
        <w:rPr>
          <w:rFonts w:asciiTheme="minorHAnsi" w:hAnsiTheme="minorHAnsi" w:cs="Courier"/>
          <w:b/>
          <w:sz w:val="20"/>
          <w:szCs w:val="20"/>
        </w:rPr>
        <w:t>exuberance</w:t>
      </w:r>
      <w:r w:rsidRPr="00543AFF">
        <w:rPr>
          <w:rFonts w:asciiTheme="minorHAnsi" w:hAnsiTheme="minorHAnsi" w:cs="Courier"/>
          <w:sz w:val="20"/>
          <w:szCs w:val="20"/>
        </w:rPr>
        <w:t xml:space="preserve"> (def: enthusiasm), etc.—they could perfectly well have central heating, subway trains, washing machines, and all kinds of marvelous devices not yet invented here, floating light-sources, fuel-less power, a cure for the common cold. Or they could have none of that: it doesn't matter. </w:t>
      </w:r>
      <w:proofErr w:type="gramStart"/>
      <w:r w:rsidRPr="00543AFF">
        <w:rPr>
          <w:rFonts w:asciiTheme="minorHAnsi" w:hAnsiTheme="minorHAnsi" w:cs="Courier"/>
          <w:sz w:val="20"/>
          <w:szCs w:val="20"/>
        </w:rPr>
        <w:t>As you like it.</w:t>
      </w:r>
      <w:proofErr w:type="gramEnd"/>
      <w:r w:rsidRPr="00543AFF">
        <w:rPr>
          <w:rFonts w:asciiTheme="minorHAnsi" w:hAnsiTheme="minorHAnsi" w:cs="Courier"/>
          <w:sz w:val="20"/>
          <w:szCs w:val="20"/>
        </w:rPr>
        <w:t xml:space="preserve"> I incline to think that people from towns up and down the coast have been coming to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during the last days before the Festival on very fast little trains and double-decked trams, and that the train station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is actually the handsomest building in town, though plainer than the magnificent Farmers' Market. But even granted trains, I fear that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so far strikes some of you as goody-goody. Smiles, bells, parades, horses, </w:t>
      </w:r>
      <w:proofErr w:type="spellStart"/>
      <w:proofErr w:type="gramStart"/>
      <w:r w:rsidRPr="00543AFF">
        <w:rPr>
          <w:rFonts w:asciiTheme="minorHAnsi" w:hAnsiTheme="minorHAnsi" w:cs="Courier"/>
          <w:sz w:val="20"/>
          <w:szCs w:val="20"/>
        </w:rPr>
        <w:t>bleh</w:t>
      </w:r>
      <w:proofErr w:type="spellEnd"/>
      <w:r w:rsidRPr="00543AFF">
        <w:rPr>
          <w:rFonts w:asciiTheme="minorHAnsi" w:hAnsiTheme="minorHAnsi" w:cs="Courier"/>
          <w:sz w:val="20"/>
          <w:szCs w:val="20"/>
        </w:rPr>
        <w:t>.</w:t>
      </w:r>
      <w:proofErr w:type="gramEnd"/>
      <w:r w:rsidRPr="00543AFF">
        <w:rPr>
          <w:rFonts w:asciiTheme="minorHAnsi" w:hAnsiTheme="minorHAnsi" w:cs="Courier"/>
          <w:sz w:val="20"/>
          <w:szCs w:val="20"/>
        </w:rPr>
        <w:t xml:space="preserve"> . . .  One thing I know there is none of in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is guilt. But what else should there be? I thought at first there were no drugs, but that is </w:t>
      </w:r>
      <w:r w:rsidRPr="00543AFF">
        <w:rPr>
          <w:rFonts w:asciiTheme="minorHAnsi" w:hAnsiTheme="minorHAnsi" w:cs="Courier"/>
          <w:b/>
          <w:sz w:val="20"/>
          <w:szCs w:val="20"/>
        </w:rPr>
        <w:t>puritanical</w:t>
      </w:r>
      <w:r w:rsidRPr="00543AFF">
        <w:rPr>
          <w:rFonts w:asciiTheme="minorHAnsi" w:hAnsiTheme="minorHAnsi" w:cs="Courier"/>
          <w:sz w:val="20"/>
          <w:szCs w:val="20"/>
        </w:rPr>
        <w:t xml:space="preserve"> (def: strictly moral). For those who like it, the faint insistent sweetness of </w:t>
      </w:r>
      <w:proofErr w:type="spellStart"/>
      <w:r w:rsidRPr="00543AFF">
        <w:rPr>
          <w:rFonts w:asciiTheme="minorHAnsi" w:hAnsiTheme="minorHAnsi" w:cs="Courier"/>
          <w:sz w:val="20"/>
          <w:szCs w:val="20"/>
        </w:rPr>
        <w:t>drooz</w:t>
      </w:r>
      <w:proofErr w:type="spellEnd"/>
      <w:r w:rsidRPr="00543AFF">
        <w:rPr>
          <w:rFonts w:asciiTheme="minorHAnsi" w:hAnsiTheme="minorHAnsi" w:cs="Courier"/>
          <w:sz w:val="20"/>
          <w:szCs w:val="20"/>
        </w:rPr>
        <w:t xml:space="preserve"> may perfume the ways of the city, </w:t>
      </w:r>
      <w:proofErr w:type="spellStart"/>
      <w:r w:rsidRPr="00543AFF">
        <w:rPr>
          <w:rFonts w:asciiTheme="minorHAnsi" w:hAnsiTheme="minorHAnsi" w:cs="Courier"/>
          <w:sz w:val="20"/>
          <w:szCs w:val="20"/>
        </w:rPr>
        <w:t>drooz</w:t>
      </w:r>
      <w:proofErr w:type="spellEnd"/>
      <w:r w:rsidRPr="00543AFF">
        <w:rPr>
          <w:rFonts w:asciiTheme="minorHAnsi" w:hAnsiTheme="minorHAnsi" w:cs="Courier"/>
          <w:sz w:val="20"/>
          <w:szCs w:val="20"/>
        </w:rPr>
        <w:t xml:space="preserve"> which first brings a great lightness and brilliance to the mind and limbs, and then after some hours a dreamy </w:t>
      </w:r>
      <w:r w:rsidRPr="00543AFF">
        <w:rPr>
          <w:rFonts w:asciiTheme="minorHAnsi" w:hAnsiTheme="minorHAnsi" w:cs="Courier"/>
          <w:b/>
          <w:sz w:val="20"/>
          <w:szCs w:val="20"/>
        </w:rPr>
        <w:t>languor</w:t>
      </w:r>
      <w:r w:rsidRPr="00543AFF">
        <w:rPr>
          <w:rFonts w:asciiTheme="minorHAnsi" w:hAnsiTheme="minorHAnsi" w:cs="Courier"/>
          <w:sz w:val="20"/>
          <w:szCs w:val="20"/>
        </w:rPr>
        <w:t xml:space="preserve"> (def: tiredness), and wonderful visions at last of the very arcane and inmost secrets of the Universe . . . and it is not habit-forming. . . . What else, what else belongs in the joyous city? </w:t>
      </w:r>
      <w:proofErr w:type="gramStart"/>
      <w:r w:rsidRPr="00543AFF">
        <w:rPr>
          <w:rFonts w:asciiTheme="minorHAnsi" w:hAnsiTheme="minorHAnsi" w:cs="Courier"/>
          <w:sz w:val="20"/>
          <w:szCs w:val="20"/>
        </w:rPr>
        <w:t>The sense of victory, surely, the celebration of courage.</w:t>
      </w:r>
      <w:proofErr w:type="gramEnd"/>
      <w:r w:rsidRPr="00543AFF">
        <w:rPr>
          <w:rFonts w:asciiTheme="minorHAnsi" w:hAnsiTheme="minorHAnsi" w:cs="Courier"/>
          <w:sz w:val="20"/>
          <w:szCs w:val="20"/>
        </w:rPr>
        <w:t xml:space="preserve"> But as we did without </w:t>
      </w:r>
      <w:r w:rsidRPr="00543AFF">
        <w:rPr>
          <w:rFonts w:asciiTheme="minorHAnsi" w:hAnsiTheme="minorHAnsi" w:cs="Courier"/>
          <w:b/>
          <w:sz w:val="20"/>
          <w:szCs w:val="20"/>
        </w:rPr>
        <w:t>clergy</w:t>
      </w:r>
      <w:r w:rsidRPr="00543AFF">
        <w:rPr>
          <w:rFonts w:asciiTheme="minorHAnsi" w:hAnsiTheme="minorHAnsi" w:cs="Courier"/>
          <w:sz w:val="20"/>
          <w:szCs w:val="20"/>
        </w:rPr>
        <w:t xml:space="preserve"> (def: those ordained in the church), let us do without soldiers. The joy built upon successful slaughter is not the right kind of joy; it will not do; it is fearful and it is </w:t>
      </w:r>
      <w:r w:rsidRPr="00543AFF">
        <w:rPr>
          <w:rFonts w:asciiTheme="minorHAnsi" w:hAnsiTheme="minorHAnsi" w:cs="Courier"/>
          <w:b/>
          <w:sz w:val="20"/>
          <w:szCs w:val="20"/>
        </w:rPr>
        <w:t>trivial</w:t>
      </w:r>
      <w:r w:rsidRPr="00543AFF">
        <w:rPr>
          <w:rFonts w:asciiTheme="minorHAnsi" w:hAnsiTheme="minorHAnsi" w:cs="Courier"/>
          <w:sz w:val="20"/>
          <w:szCs w:val="20"/>
        </w:rPr>
        <w:t xml:space="preserve"> (def: having little value). A boundless and generous contentment, a </w:t>
      </w:r>
      <w:r w:rsidRPr="00543AFF">
        <w:rPr>
          <w:rFonts w:asciiTheme="minorHAnsi" w:hAnsiTheme="minorHAnsi" w:cs="Courier"/>
          <w:b/>
          <w:sz w:val="20"/>
          <w:szCs w:val="20"/>
        </w:rPr>
        <w:t>magnanimous</w:t>
      </w:r>
      <w:r w:rsidRPr="00543AFF">
        <w:rPr>
          <w:rFonts w:asciiTheme="minorHAnsi" w:hAnsiTheme="minorHAnsi" w:cs="Courier"/>
          <w:sz w:val="20"/>
          <w:szCs w:val="20"/>
        </w:rPr>
        <w:t xml:space="preserve"> (def: generous; noble) triumph felt not against some outer enemy but in communion with the finest and fairest in the souls of all men everywhere and the splendor of the world's summer: this is what swells the hearts of the people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and the victory they celebrate is that of life. I don't think many of them need to take </w:t>
      </w:r>
      <w:proofErr w:type="spellStart"/>
      <w:r w:rsidRPr="00543AFF">
        <w:rPr>
          <w:rFonts w:asciiTheme="minorHAnsi" w:hAnsiTheme="minorHAnsi" w:cs="Courier"/>
          <w:sz w:val="20"/>
          <w:szCs w:val="20"/>
        </w:rPr>
        <w:t>drooz</w:t>
      </w:r>
      <w:proofErr w:type="spellEnd"/>
      <w:r w:rsidRPr="00543AFF">
        <w:rPr>
          <w:rFonts w:asciiTheme="minorHAnsi" w:hAnsiTheme="minorHAnsi" w:cs="Courier"/>
          <w:sz w:val="20"/>
          <w:szCs w:val="20"/>
        </w:rPr>
        <w:t xml:space="preserve">. </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lastRenderedPageBreak/>
        <w:t xml:space="preserve">In his description of </w:t>
      </w:r>
      <w:proofErr w:type="spellStart"/>
      <w:r w:rsidRPr="000B5D1A">
        <w:rPr>
          <w:rFonts w:ascii="brush-tipTerrence" w:hAnsi="brush-tipTerrence" w:cs="Courier"/>
          <w:sz w:val="22"/>
          <w:szCs w:val="20"/>
        </w:rPr>
        <w:t>Omelas</w:t>
      </w:r>
      <w:r w:rsidRPr="000B5D1A">
        <w:rPr>
          <w:rFonts w:asciiTheme="majorHAnsi" w:hAnsiTheme="majorHAnsi" w:cs="Courier"/>
          <w:sz w:val="22"/>
          <w:szCs w:val="20"/>
        </w:rPr>
        <w:t>’</w:t>
      </w:r>
      <w:r w:rsidRPr="000B5D1A">
        <w:rPr>
          <w:rFonts w:ascii="brush-tipTerrence" w:hAnsi="brush-tipTerrence" w:cs="Courier"/>
          <w:sz w:val="22"/>
          <w:szCs w:val="20"/>
        </w:rPr>
        <w:t>s</w:t>
      </w:r>
      <w:proofErr w:type="spellEnd"/>
      <w:r w:rsidRPr="000B5D1A">
        <w:rPr>
          <w:rFonts w:ascii="brush-tipTerrence" w:hAnsi="brush-tipTerrence" w:cs="Courier"/>
          <w:sz w:val="22"/>
          <w:szCs w:val="20"/>
        </w:rPr>
        <w:t xml:space="preserve"> technology and level of technological advancement, the narrator says, </w:t>
      </w:r>
      <w:r w:rsidRPr="000B5D1A">
        <w:rPr>
          <w:rFonts w:asciiTheme="majorHAnsi" w:hAnsiTheme="majorHAnsi" w:cs="Courier"/>
          <w:sz w:val="22"/>
          <w:szCs w:val="20"/>
        </w:rPr>
        <w:t>“</w:t>
      </w:r>
      <w:r w:rsidRPr="000B5D1A">
        <w:rPr>
          <w:rFonts w:ascii="brush-tipTerrence" w:hAnsi="brush-tipTerrence" w:cs="Courier"/>
          <w:sz w:val="22"/>
          <w:szCs w:val="20"/>
        </w:rPr>
        <w:t>Or they could have none of that</w:t>
      </w:r>
      <w:r w:rsidRPr="000B5D1A">
        <w:rPr>
          <w:rFonts w:asciiTheme="majorHAnsi" w:hAnsiTheme="majorHAnsi" w:cs="Courier"/>
          <w:sz w:val="22"/>
          <w:szCs w:val="20"/>
        </w:rPr>
        <w:t>:</w:t>
      </w:r>
      <w:r w:rsidRPr="000B5D1A">
        <w:rPr>
          <w:rFonts w:ascii="brush-tipTerrence" w:hAnsi="brush-tipTerrence" w:cs="Courier"/>
          <w:sz w:val="22"/>
          <w:szCs w:val="20"/>
        </w:rPr>
        <w:t xml:space="preserve"> it doesn</w:t>
      </w:r>
      <w:r w:rsidRPr="000B5D1A">
        <w:rPr>
          <w:rFonts w:asciiTheme="majorHAnsi" w:hAnsiTheme="majorHAnsi" w:cs="Courier"/>
          <w:sz w:val="22"/>
          <w:szCs w:val="20"/>
        </w:rPr>
        <w:t>'</w:t>
      </w:r>
      <w:r w:rsidRPr="000B5D1A">
        <w:rPr>
          <w:rFonts w:ascii="brush-tipTerrence" w:hAnsi="brush-tipTerrence" w:cs="Courier"/>
          <w:sz w:val="22"/>
          <w:szCs w:val="20"/>
        </w:rPr>
        <w:t>t matter. As you like it.</w:t>
      </w:r>
      <w:r w:rsidRPr="000B5D1A">
        <w:rPr>
          <w:rFonts w:asciiTheme="majorHAnsi" w:hAnsiTheme="majorHAnsi" w:cs="Courier"/>
          <w:sz w:val="22"/>
          <w:szCs w:val="20"/>
        </w:rPr>
        <w:t>”</w:t>
      </w:r>
      <w:r w:rsidRPr="000B5D1A">
        <w:rPr>
          <w:rFonts w:ascii="brush-tipTerrence" w:hAnsi="brush-tipTerrence" w:cs="Courier"/>
          <w:sz w:val="22"/>
          <w:szCs w:val="20"/>
        </w:rPr>
        <w:t xml:space="preserve"> Use your abilities of inference and critical thinking to decipher </w:t>
      </w:r>
      <w:r w:rsidRPr="000B5D1A">
        <w:rPr>
          <w:rFonts w:asciiTheme="majorHAnsi" w:hAnsiTheme="majorHAnsi" w:cs="Courier"/>
          <w:sz w:val="22"/>
          <w:szCs w:val="20"/>
        </w:rPr>
        <w:t>(</w:t>
      </w:r>
      <w:r w:rsidRPr="000B5D1A">
        <w:rPr>
          <w:rFonts w:ascii="brush-tipTerrence" w:hAnsi="brush-tipTerrence" w:cs="Courier"/>
          <w:sz w:val="22"/>
          <w:szCs w:val="20"/>
        </w:rPr>
        <w:t>def</w:t>
      </w:r>
      <w:r w:rsidRPr="000B5D1A">
        <w:rPr>
          <w:rFonts w:asciiTheme="majorHAnsi" w:hAnsiTheme="majorHAnsi" w:cs="Courier"/>
          <w:sz w:val="22"/>
          <w:szCs w:val="20"/>
        </w:rPr>
        <w:t>:</w:t>
      </w:r>
      <w:r w:rsidRPr="000B5D1A">
        <w:rPr>
          <w:rFonts w:ascii="brush-tipTerrence" w:hAnsi="brush-tipTerrence" w:cs="Courier"/>
          <w:sz w:val="22"/>
          <w:szCs w:val="20"/>
        </w:rPr>
        <w:t xml:space="preserve"> decode</w:t>
      </w:r>
      <w:r w:rsidRPr="000B5D1A">
        <w:rPr>
          <w:rFonts w:asciiTheme="majorHAnsi" w:hAnsiTheme="majorHAnsi" w:cs="Courier"/>
          <w:sz w:val="22"/>
          <w:szCs w:val="20"/>
        </w:rPr>
        <w:t>)</w:t>
      </w:r>
      <w:r w:rsidRPr="000B5D1A">
        <w:rPr>
          <w:rFonts w:ascii="brush-tipTerrence" w:hAnsi="brush-tipTerrence" w:cs="Courier"/>
          <w:sz w:val="22"/>
          <w:szCs w:val="20"/>
        </w:rPr>
        <w:t xml:space="preserve"> this piece of foreshadowing. Why would a narrator tell you that all of this </w:t>
      </w:r>
      <w:r w:rsidRPr="000B5D1A">
        <w:rPr>
          <w:rFonts w:asciiTheme="majorHAnsi" w:hAnsiTheme="majorHAnsi" w:cs="Courier"/>
          <w:sz w:val="22"/>
          <w:szCs w:val="20"/>
        </w:rPr>
        <w:t>(</w:t>
      </w:r>
      <w:r w:rsidRPr="000B5D1A">
        <w:rPr>
          <w:rFonts w:ascii="brush-tipTerrence" w:hAnsi="brush-tipTerrence" w:cs="Courier"/>
          <w:sz w:val="22"/>
          <w:szCs w:val="20"/>
        </w:rPr>
        <w:t>meaning what he has been telling you about for the past two paragraphs</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doesn</w:t>
      </w:r>
      <w:r w:rsidRPr="000B5D1A">
        <w:rPr>
          <w:rFonts w:asciiTheme="majorHAnsi" w:hAnsiTheme="majorHAnsi" w:cs="Courier"/>
          <w:sz w:val="22"/>
          <w:szCs w:val="20"/>
        </w:rPr>
        <w:t>’</w:t>
      </w:r>
      <w:r w:rsidRPr="000B5D1A">
        <w:rPr>
          <w:rFonts w:ascii="brush-tipTerrence" w:hAnsi="brush-tipTerrence" w:cs="Courier"/>
          <w:sz w:val="22"/>
          <w:szCs w:val="20"/>
        </w:rPr>
        <w:t>t matter</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Re</w:t>
      </w:r>
      <w:r w:rsidRPr="000B5D1A">
        <w:rPr>
          <w:rFonts w:asciiTheme="majorHAnsi" w:hAnsiTheme="majorHAnsi" w:cs="Courier"/>
          <w:sz w:val="22"/>
          <w:szCs w:val="20"/>
        </w:rPr>
        <w:t>-</w:t>
      </w:r>
      <w:r w:rsidRPr="000B5D1A">
        <w:rPr>
          <w:rFonts w:ascii="brush-tipTerrence" w:hAnsi="brush-tipTerrence" w:cs="Courier"/>
          <w:sz w:val="22"/>
          <w:szCs w:val="20"/>
        </w:rPr>
        <w:t xml:space="preserve">read the sentence beginning </w:t>
      </w:r>
      <w:r w:rsidRPr="000B5D1A">
        <w:rPr>
          <w:rFonts w:asciiTheme="majorHAnsi" w:hAnsiTheme="majorHAnsi" w:cs="Courier"/>
          <w:sz w:val="22"/>
          <w:szCs w:val="20"/>
        </w:rPr>
        <w:t>“</w:t>
      </w:r>
      <w:r w:rsidRPr="000B5D1A">
        <w:rPr>
          <w:rFonts w:ascii="brush-tipTerrence" w:hAnsi="brush-tipTerrence" w:cs="Courier"/>
          <w:sz w:val="22"/>
          <w:szCs w:val="20"/>
        </w:rPr>
        <w:t>A boundless and generous contentment</w:t>
      </w:r>
      <w:r w:rsidRPr="000B5D1A">
        <w:rPr>
          <w:rFonts w:asciiTheme="majorHAnsi" w:hAnsiTheme="majorHAnsi" w:cs="Courier"/>
          <w:sz w:val="22"/>
          <w:szCs w:val="20"/>
        </w:rPr>
        <w:t>…”</w:t>
      </w:r>
      <w:r w:rsidRPr="000B5D1A">
        <w:rPr>
          <w:rFonts w:ascii="brush-tipTerrence" w:hAnsi="brush-tipTerrence" w:cs="Courier"/>
          <w:sz w:val="22"/>
          <w:szCs w:val="20"/>
        </w:rPr>
        <w:t xml:space="preserve"> This statement is what makes the narrator think 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don</w:t>
      </w:r>
      <w:r w:rsidRPr="000B5D1A">
        <w:rPr>
          <w:rFonts w:asciiTheme="majorHAnsi" w:hAnsiTheme="majorHAnsi" w:cs="Courier"/>
          <w:sz w:val="22"/>
          <w:szCs w:val="20"/>
        </w:rPr>
        <w:t>’</w:t>
      </w:r>
      <w:r w:rsidRPr="000B5D1A">
        <w:rPr>
          <w:rFonts w:ascii="brush-tipTerrence" w:hAnsi="brush-tipTerrence" w:cs="Courier"/>
          <w:sz w:val="22"/>
          <w:szCs w:val="20"/>
        </w:rPr>
        <w:t xml:space="preserve">t take </w:t>
      </w:r>
      <w:proofErr w:type="spellStart"/>
      <w:r w:rsidRPr="000B5D1A">
        <w:rPr>
          <w:rFonts w:ascii="brush-tipTerrence" w:hAnsi="brush-tipTerrence" w:cs="Courier"/>
          <w:sz w:val="22"/>
          <w:szCs w:val="20"/>
        </w:rPr>
        <w:t>drooz</w:t>
      </w:r>
      <w:proofErr w:type="spellEnd"/>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drugs</w:t>
      </w:r>
      <w:r w:rsidRPr="000B5D1A">
        <w:rPr>
          <w:rFonts w:asciiTheme="majorHAnsi" w:hAnsiTheme="majorHAnsi" w:cs="Courier"/>
          <w:sz w:val="22"/>
          <w:szCs w:val="20"/>
        </w:rPr>
        <w:t>)</w:t>
      </w:r>
      <w:r w:rsidRPr="000B5D1A">
        <w:rPr>
          <w:rFonts w:ascii="brush-tipTerrence" w:hAnsi="brush-tipTerrence" w:cs="Courier"/>
          <w:sz w:val="22"/>
          <w:szCs w:val="20"/>
        </w:rPr>
        <w:t xml:space="preserve">. In your own words, paraphrase why 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have no need for drugs.</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Most of the processions have reached the Green Fields by now. A marvelous smell of cooking goes forth from the red and blue tents of the </w:t>
      </w:r>
      <w:proofErr w:type="spellStart"/>
      <w:r w:rsidRPr="00543AFF">
        <w:rPr>
          <w:rFonts w:asciiTheme="minorHAnsi" w:hAnsiTheme="minorHAnsi" w:cs="Courier"/>
          <w:b/>
          <w:sz w:val="20"/>
          <w:szCs w:val="20"/>
        </w:rPr>
        <w:t>provisioners</w:t>
      </w:r>
      <w:proofErr w:type="spellEnd"/>
      <w:r w:rsidRPr="00543AFF">
        <w:rPr>
          <w:rFonts w:asciiTheme="minorHAnsi" w:hAnsiTheme="minorHAnsi" w:cs="Courier"/>
          <w:sz w:val="20"/>
          <w:szCs w:val="20"/>
        </w:rPr>
        <w:t xml:space="preserve"> (def: people who supply something). The faces of small children are </w:t>
      </w:r>
      <w:r w:rsidRPr="00543AFF">
        <w:rPr>
          <w:rFonts w:asciiTheme="minorHAnsi" w:hAnsiTheme="minorHAnsi" w:cs="Courier"/>
          <w:b/>
          <w:sz w:val="20"/>
          <w:szCs w:val="20"/>
        </w:rPr>
        <w:t>amiably</w:t>
      </w:r>
      <w:r w:rsidRPr="00543AFF">
        <w:rPr>
          <w:rFonts w:asciiTheme="minorHAnsi" w:hAnsiTheme="minorHAnsi" w:cs="Courier"/>
          <w:sz w:val="20"/>
          <w:szCs w:val="20"/>
        </w:rPr>
        <w:t xml:space="preserve"> (def: friendly; pleasantly) sticky; in the </w:t>
      </w:r>
      <w:r w:rsidRPr="00543AFF">
        <w:rPr>
          <w:rFonts w:asciiTheme="minorHAnsi" w:hAnsiTheme="minorHAnsi" w:cs="Courier"/>
          <w:b/>
          <w:sz w:val="20"/>
          <w:szCs w:val="20"/>
        </w:rPr>
        <w:t>benign</w:t>
      </w:r>
      <w:r w:rsidRPr="00543AFF">
        <w:rPr>
          <w:rFonts w:asciiTheme="minorHAnsi" w:hAnsiTheme="minorHAnsi" w:cs="Courier"/>
          <w:sz w:val="20"/>
          <w:szCs w:val="20"/>
        </w:rPr>
        <w:t xml:space="preserve"> (def: kindly; harmless) gray beard of a man a couple of crumbs of rich pastry are entangled. The youths and girls have mounted their horses and are beginning to group around the starting line of the course. An old woman, small, fat, and laughing, is passing out flowers from a basket, and tall young men wear her flowers in their shining hair. A child of nine or ten sits at the edge of the crowd alone, playing on a wooden flute.  People pause to listen, and they smile, but they do not speak to him, for he never ceases playing and never sees them, his dark eyes wholly </w:t>
      </w:r>
      <w:r w:rsidRPr="00543AFF">
        <w:rPr>
          <w:rFonts w:asciiTheme="minorHAnsi" w:hAnsiTheme="minorHAnsi" w:cs="Courier"/>
          <w:b/>
          <w:sz w:val="20"/>
          <w:szCs w:val="20"/>
        </w:rPr>
        <w:t>rapt</w:t>
      </w:r>
      <w:r w:rsidRPr="00543AFF">
        <w:rPr>
          <w:rFonts w:asciiTheme="minorHAnsi" w:hAnsiTheme="minorHAnsi" w:cs="Courier"/>
          <w:sz w:val="20"/>
          <w:szCs w:val="20"/>
        </w:rPr>
        <w:t xml:space="preserve"> (def: focused on; caught up in) in the sweet, thing magic of the tune.  </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He finishes, and slowly lowers his hands holding the wooden flute.  </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As if that little private silence were the signal, all at once a trumpet sounds from the pavilion near the starting line: </w:t>
      </w:r>
      <w:r w:rsidRPr="00543AFF">
        <w:rPr>
          <w:rFonts w:asciiTheme="minorHAnsi" w:hAnsiTheme="minorHAnsi" w:cs="Courier"/>
          <w:b/>
          <w:sz w:val="20"/>
          <w:szCs w:val="20"/>
        </w:rPr>
        <w:t>imperious</w:t>
      </w:r>
      <w:r w:rsidRPr="00543AFF">
        <w:rPr>
          <w:rFonts w:asciiTheme="minorHAnsi" w:hAnsiTheme="minorHAnsi" w:cs="Courier"/>
          <w:sz w:val="20"/>
          <w:szCs w:val="20"/>
        </w:rPr>
        <w:t xml:space="preserve"> (def: arrogant), </w:t>
      </w:r>
      <w:r w:rsidRPr="00543AFF">
        <w:rPr>
          <w:rFonts w:asciiTheme="minorHAnsi" w:hAnsiTheme="minorHAnsi" w:cs="Courier"/>
          <w:b/>
          <w:sz w:val="20"/>
          <w:szCs w:val="20"/>
        </w:rPr>
        <w:t>melancholy</w:t>
      </w:r>
      <w:r w:rsidRPr="00543AFF">
        <w:rPr>
          <w:rFonts w:asciiTheme="minorHAnsi" w:hAnsiTheme="minorHAnsi" w:cs="Courier"/>
          <w:sz w:val="20"/>
          <w:szCs w:val="20"/>
        </w:rPr>
        <w:t xml:space="preserve"> (def: thoughtful; gloomy), piercing. The horses rear on their slender legs, and some of them neigh in answer. Sober-faced, the young riders stroke the horses' necks and soothe them, whispering. "Quiet, quiet, there my beauty, my hope..." They begin to form in rank along the starting line. The crowds along the racecourse are like a field of grass and flowers in the wind. The Festival of Summer has begun.  </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Do you believe? Do you accept the festival, the city, the joy? No? Then let me describe one more thing.  </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Here, again, the narrator doubts his ability as a storyteller when he says, </w:t>
      </w:r>
      <w:r w:rsidRPr="000B5D1A">
        <w:rPr>
          <w:rFonts w:asciiTheme="majorHAnsi" w:hAnsiTheme="majorHAnsi" w:cs="Courier"/>
          <w:sz w:val="22"/>
          <w:szCs w:val="20"/>
        </w:rPr>
        <w:t>“</w:t>
      </w:r>
      <w:r w:rsidRPr="000B5D1A">
        <w:rPr>
          <w:rFonts w:ascii="brush-tipTerrence" w:hAnsi="brush-tipTerrence" w:cs="Courier"/>
          <w:sz w:val="22"/>
          <w:szCs w:val="20"/>
        </w:rPr>
        <w:t>Do you believe</w:t>
      </w:r>
      <w:r w:rsidRPr="000B5D1A">
        <w:rPr>
          <w:rFonts w:asciiTheme="majorHAnsi" w:hAnsiTheme="majorHAnsi" w:cs="Courier"/>
          <w:sz w:val="22"/>
          <w:szCs w:val="20"/>
        </w:rPr>
        <w:t>?</w:t>
      </w:r>
      <w:r w:rsidRPr="000B5D1A">
        <w:rPr>
          <w:rFonts w:ascii="brush-tipTerrence" w:hAnsi="brush-tipTerrence" w:cs="Courier"/>
          <w:sz w:val="22"/>
          <w:szCs w:val="20"/>
        </w:rPr>
        <w:t xml:space="preserve"> Do you accept the festival, the city, the joy</w:t>
      </w:r>
      <w:r w:rsidRPr="000B5D1A">
        <w:rPr>
          <w:rFonts w:asciiTheme="majorHAnsi" w:hAnsiTheme="majorHAnsi" w:cs="Courier"/>
          <w:sz w:val="22"/>
          <w:szCs w:val="20"/>
        </w:rPr>
        <w:t>?</w:t>
      </w:r>
      <w:r w:rsidRPr="000B5D1A">
        <w:rPr>
          <w:rFonts w:ascii="brush-tipTerrence" w:hAnsi="brush-tipTerrence" w:cs="Courier"/>
          <w:sz w:val="22"/>
          <w:szCs w:val="20"/>
        </w:rPr>
        <w:t xml:space="preserve"> No</w:t>
      </w:r>
      <w:r w:rsidRPr="000B5D1A">
        <w:rPr>
          <w:rFonts w:asciiTheme="majorHAnsi" w:hAnsiTheme="majorHAnsi" w:cs="Courier"/>
          <w:sz w:val="22"/>
          <w:szCs w:val="20"/>
        </w:rPr>
        <w:t>?</w:t>
      </w:r>
      <w:r w:rsidRPr="000B5D1A">
        <w:rPr>
          <w:rFonts w:ascii="brush-tipTerrence" w:hAnsi="brush-tipTerrence" w:cs="Courier"/>
          <w:sz w:val="22"/>
          <w:szCs w:val="20"/>
        </w:rPr>
        <w:t xml:space="preserve"> Then let me describe one more thing.</w:t>
      </w:r>
      <w:r w:rsidRPr="000B5D1A">
        <w:rPr>
          <w:rFonts w:asciiTheme="majorHAnsi" w:hAnsiTheme="majorHAnsi" w:cs="Courier"/>
          <w:sz w:val="22"/>
          <w:szCs w:val="20"/>
        </w:rPr>
        <w:t>”</w:t>
      </w:r>
      <w:r w:rsidRPr="000B5D1A">
        <w:rPr>
          <w:rFonts w:ascii="brush-tipTerrence" w:hAnsi="brush-tipTerrence" w:cs="Courier"/>
          <w:sz w:val="22"/>
          <w:szCs w:val="20"/>
        </w:rPr>
        <w:t xml:space="preserve"> Why does the narrator anticipate that readers will be reluctant to believe what he has said about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thus far</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Hint</w:t>
      </w:r>
      <w:r w:rsidRPr="000B5D1A">
        <w:rPr>
          <w:rFonts w:asciiTheme="majorHAnsi" w:hAnsiTheme="majorHAnsi" w:cs="Courier"/>
          <w:sz w:val="22"/>
          <w:szCs w:val="20"/>
        </w:rPr>
        <w:t>:</w:t>
      </w:r>
      <w:r w:rsidRPr="000B5D1A">
        <w:rPr>
          <w:rFonts w:ascii="brush-tipTerrence" w:hAnsi="brush-tipTerrence" w:cs="Courier"/>
          <w:sz w:val="22"/>
          <w:szCs w:val="20"/>
        </w:rPr>
        <w:t xml:space="preserve"> you might want to look back at the text and see if the description is </w:t>
      </w:r>
      <w:r w:rsidRPr="000B5D1A">
        <w:rPr>
          <w:rFonts w:ascii="brush-tipTerrence" w:hAnsi="brush-tipTerrence" w:cs="Courier"/>
          <w:b/>
          <w:sz w:val="22"/>
          <w:szCs w:val="20"/>
        </w:rPr>
        <w:t>plausible</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def</w:t>
      </w:r>
      <w:r w:rsidRPr="000B5D1A">
        <w:rPr>
          <w:rFonts w:asciiTheme="majorHAnsi" w:hAnsiTheme="majorHAnsi" w:cs="Courier"/>
          <w:sz w:val="22"/>
          <w:szCs w:val="20"/>
        </w:rPr>
        <w:t>:</w:t>
      </w:r>
      <w:r w:rsidRPr="000B5D1A">
        <w:rPr>
          <w:rFonts w:ascii="brush-tipTerrence" w:hAnsi="brush-tipTerrence" w:cs="Courier"/>
          <w:sz w:val="22"/>
          <w:szCs w:val="20"/>
        </w:rPr>
        <w:t xml:space="preserve"> believable</w:t>
      </w:r>
      <w:r w:rsidRPr="000B5D1A">
        <w:rPr>
          <w:rFonts w:asciiTheme="majorHAnsi" w:hAnsiTheme="majorHAnsi" w:cs="Courier"/>
          <w:sz w:val="22"/>
          <w:szCs w:val="20"/>
        </w:rPr>
        <w:t>)</w:t>
      </w:r>
      <w:r w:rsidRPr="000B5D1A">
        <w:rPr>
          <w:rFonts w:ascii="brush-tipTerrence" w:hAnsi="brush-tipTerrence" w:cs="Courier"/>
          <w:sz w:val="22"/>
          <w:szCs w:val="20"/>
        </w:rPr>
        <w:t xml:space="preserve">. In other words, is it possible that a place like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and the people who live there could exist</w:t>
      </w:r>
      <w:r w:rsidRPr="000B5D1A">
        <w:rPr>
          <w:rFonts w:asciiTheme="majorHAnsi" w:hAnsiTheme="majorHAnsi" w:cs="Courier"/>
          <w:sz w:val="22"/>
          <w:szCs w:val="20"/>
        </w:rPr>
        <w:t>?)</w:t>
      </w:r>
      <w:r w:rsidRPr="000B5D1A">
        <w:rPr>
          <w:rFonts w:ascii="brush-tipTerrence" w:hAnsi="brush-tipTerrence" w:cs="Courier"/>
          <w:sz w:val="22"/>
          <w:szCs w:val="20"/>
        </w:rPr>
        <w:t xml:space="preserve"> Explain your answer.</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ajorHAnsi" w:hAnsiTheme="majorHAnsi"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rush-tipTerrence" w:hAnsi="brush-tipTerrence" w:cs="Courier"/>
          <w:sz w:val="22"/>
          <w:szCs w:val="20"/>
        </w:rPr>
      </w:pPr>
    </w:p>
    <w:p w:rsidR="00C1702D" w:rsidRDefault="00C1702D" w:rsidP="007F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rush-tipTerrence" w:hAnsi="brush-tipTerrence" w:cs="Courier"/>
          <w:sz w:val="22"/>
          <w:szCs w:val="20"/>
        </w:rPr>
      </w:pPr>
    </w:p>
    <w:p w:rsidR="00A54F4A" w:rsidRPr="002C302A" w:rsidRDefault="00A54F4A" w:rsidP="00A5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anta'sSleighFull" w:hAnsi="Santa'sSleighFull" w:cs="Courier"/>
          <w:b/>
          <w:sz w:val="36"/>
          <w:szCs w:val="36"/>
        </w:rPr>
      </w:pPr>
      <w:r>
        <w:rPr>
          <w:rFonts w:ascii="Santa'sSleighFull" w:hAnsi="Santa'sSleighFull" w:cs="Courier"/>
          <w:b/>
          <w:sz w:val="36"/>
          <w:szCs w:val="36"/>
        </w:rPr>
        <w:lastRenderedPageBreak/>
        <w:t>Assignment #</w:t>
      </w:r>
      <w:r w:rsidR="007F4CEA">
        <w:rPr>
          <w:rFonts w:ascii="Santa'sSleighFull" w:hAnsi="Santa'sSleighFull" w:cs="Courier"/>
          <w:b/>
          <w:sz w:val="36"/>
          <w:szCs w:val="36"/>
        </w:rPr>
        <w:t>5</w:t>
      </w:r>
      <w:r w:rsidRPr="002C302A">
        <w:rPr>
          <w:rFonts w:ascii="Santa'sSleighFull" w:hAnsi="Santa'sSleighFull" w:cs="Courier"/>
          <w:b/>
          <w:sz w:val="36"/>
          <w:szCs w:val="36"/>
        </w:rPr>
        <w:t xml:space="preserve">: Ursula K. </w:t>
      </w:r>
      <w:proofErr w:type="spellStart"/>
      <w:r w:rsidRPr="002C302A">
        <w:rPr>
          <w:rFonts w:ascii="Santa'sSleighFull" w:hAnsi="Santa'sSleighFull" w:cs="Courier"/>
          <w:b/>
          <w:sz w:val="36"/>
          <w:szCs w:val="36"/>
        </w:rPr>
        <w:t>LeGuin’s</w:t>
      </w:r>
      <w:proofErr w:type="spellEnd"/>
      <w:r w:rsidRPr="002C302A">
        <w:rPr>
          <w:rFonts w:ascii="Santa'sSleighFull" w:hAnsi="Santa'sSleighFull" w:cs="Courier"/>
          <w:b/>
          <w:sz w:val="36"/>
          <w:szCs w:val="36"/>
        </w:rPr>
        <w:t xml:space="preserve"> “The Ones Who Walk Away from </w:t>
      </w:r>
      <w:proofErr w:type="spellStart"/>
      <w:r w:rsidRPr="002C302A">
        <w:rPr>
          <w:rFonts w:ascii="Santa'sSleighFull" w:hAnsi="Santa'sSleighFull" w:cs="Courier"/>
          <w:b/>
          <w:sz w:val="36"/>
          <w:szCs w:val="36"/>
        </w:rPr>
        <w:t>Omelas</w:t>
      </w:r>
      <w:proofErr w:type="spellEnd"/>
      <w:r>
        <w:rPr>
          <w:rFonts w:ascii="Santa'sSleighFull" w:hAnsi="Santa'sSleighFull" w:cs="Courier"/>
          <w:b/>
          <w:sz w:val="36"/>
          <w:szCs w:val="36"/>
        </w:rPr>
        <w:t>,</w:t>
      </w:r>
      <w:r w:rsidRPr="002C302A">
        <w:rPr>
          <w:rFonts w:ascii="Santa'sSleighFull" w:hAnsi="Santa'sSleighFull" w:cs="Courier"/>
          <w:b/>
          <w:sz w:val="36"/>
          <w:szCs w:val="36"/>
        </w:rPr>
        <w:t>”</w:t>
      </w:r>
      <w:r>
        <w:rPr>
          <w:rFonts w:ascii="Santa'sSleighFull" w:hAnsi="Santa'sSleighFull" w:cs="Courier"/>
          <w:b/>
          <w:sz w:val="36"/>
          <w:szCs w:val="36"/>
        </w:rPr>
        <w:t xml:space="preserve"> Part II</w:t>
      </w:r>
    </w:p>
    <w:p w:rsidR="00A54F4A" w:rsidRPr="002C302A" w:rsidRDefault="00A54F4A" w:rsidP="00A5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heme="minorHAnsi" w:hAnsiTheme="minorHAnsi"/>
          <w:b/>
          <w:smallCaps/>
          <w:sz w:val="28"/>
          <w:szCs w:val="28"/>
        </w:rPr>
      </w:pPr>
      <w:r w:rsidRPr="002C302A">
        <w:rPr>
          <w:rFonts w:asciiTheme="minorHAnsi" w:hAnsiTheme="minorHAnsi" w:cs="Courier"/>
          <w:b/>
          <w:smallCaps/>
          <w:sz w:val="28"/>
          <w:szCs w:val="28"/>
        </w:rPr>
        <w:t xml:space="preserve">Due: </w:t>
      </w:r>
      <w:r>
        <w:rPr>
          <w:rFonts w:asciiTheme="minorHAnsi" w:hAnsiTheme="minorHAnsi" w:cs="Courier"/>
          <w:b/>
          <w:smallCaps/>
          <w:sz w:val="28"/>
          <w:szCs w:val="28"/>
        </w:rPr>
        <w:t>Friday</w:t>
      </w:r>
      <w:r w:rsidRPr="002C302A">
        <w:rPr>
          <w:rFonts w:asciiTheme="minorHAnsi" w:hAnsiTheme="minorHAnsi" w:cs="Courier"/>
          <w:b/>
          <w:smallCaps/>
          <w:sz w:val="28"/>
          <w:szCs w:val="28"/>
        </w:rPr>
        <w:t xml:space="preserve">, </w:t>
      </w:r>
      <w:r w:rsidR="007F4CEA">
        <w:rPr>
          <w:rFonts w:asciiTheme="minorHAnsi" w:hAnsiTheme="minorHAnsi" w:cs="Courier"/>
          <w:b/>
          <w:smallCaps/>
          <w:sz w:val="28"/>
          <w:szCs w:val="28"/>
        </w:rPr>
        <w:t>09 December 2011</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In a basement under one of the beautiful public buildings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or perhaps in the </w:t>
      </w:r>
      <w:r w:rsidRPr="00543AFF">
        <w:rPr>
          <w:rFonts w:asciiTheme="minorHAnsi" w:hAnsiTheme="minorHAnsi" w:cs="Courier"/>
          <w:b/>
          <w:sz w:val="20"/>
          <w:szCs w:val="20"/>
        </w:rPr>
        <w:t>cellar</w:t>
      </w:r>
      <w:r w:rsidRPr="00543AFF">
        <w:rPr>
          <w:rFonts w:asciiTheme="minorHAnsi" w:hAnsiTheme="minorHAnsi" w:cs="Courier"/>
          <w:sz w:val="20"/>
          <w:szCs w:val="20"/>
        </w:rPr>
        <w:t xml:space="preserve"> (def: basement) of one of its spacious private homes, there is a room. It has one locked door, and no window. A little light </w:t>
      </w:r>
      <w:r w:rsidRPr="00543AFF">
        <w:rPr>
          <w:rFonts w:asciiTheme="minorHAnsi" w:hAnsiTheme="minorHAnsi" w:cs="Courier"/>
          <w:b/>
          <w:sz w:val="20"/>
          <w:szCs w:val="20"/>
        </w:rPr>
        <w:t>seeps</w:t>
      </w:r>
      <w:r w:rsidRPr="00543AFF">
        <w:rPr>
          <w:rFonts w:asciiTheme="minorHAnsi" w:hAnsiTheme="minorHAnsi" w:cs="Courier"/>
          <w:sz w:val="20"/>
          <w:szCs w:val="20"/>
        </w:rPr>
        <w:t xml:space="preserve"> (def: passes through) in dustily between cracks in the boards, secondhand from a cobwebbed window somewhere across the cellar. In one corner of the little room a couple of mops, with stiff, clotted, foul-smelling heads, </w:t>
      </w:r>
      <w:proofErr w:type="gramStart"/>
      <w:r w:rsidRPr="00543AFF">
        <w:rPr>
          <w:rFonts w:asciiTheme="minorHAnsi" w:hAnsiTheme="minorHAnsi" w:cs="Courier"/>
          <w:sz w:val="20"/>
          <w:szCs w:val="20"/>
        </w:rPr>
        <w:t>stand</w:t>
      </w:r>
      <w:proofErr w:type="gramEnd"/>
      <w:r w:rsidRPr="00543AFF">
        <w:rPr>
          <w:rFonts w:asciiTheme="minorHAnsi" w:hAnsiTheme="minorHAnsi" w:cs="Courier"/>
          <w:sz w:val="20"/>
          <w:szCs w:val="20"/>
        </w:rPr>
        <w:t xml:space="preserve"> near a rusty bucket. The floor is dirt, a little damp to the touch, as cellar dirt usually is.  The room is about three </w:t>
      </w:r>
      <w:r w:rsidRPr="00543AFF">
        <w:rPr>
          <w:rFonts w:asciiTheme="minorHAnsi" w:hAnsiTheme="minorHAnsi" w:cs="Courier"/>
          <w:b/>
          <w:sz w:val="20"/>
          <w:szCs w:val="20"/>
        </w:rPr>
        <w:t>paces</w:t>
      </w:r>
      <w:r w:rsidRPr="00543AFF">
        <w:rPr>
          <w:rFonts w:asciiTheme="minorHAnsi" w:hAnsiTheme="minorHAnsi" w:cs="Courier"/>
          <w:sz w:val="20"/>
          <w:szCs w:val="20"/>
        </w:rPr>
        <w:t xml:space="preserve"> (def: steps) long and two wide: a mere broom closet or disused tool room. In the room, a child is sitting. It could be a boy or a girl. It looks about six, but actually is nearly ten. It is </w:t>
      </w:r>
      <w:r w:rsidRPr="00543AFF">
        <w:rPr>
          <w:rFonts w:asciiTheme="minorHAnsi" w:hAnsiTheme="minorHAnsi" w:cs="Courier"/>
          <w:b/>
          <w:sz w:val="20"/>
          <w:szCs w:val="20"/>
        </w:rPr>
        <w:t>feeble-minded</w:t>
      </w:r>
      <w:r w:rsidRPr="00543AFF">
        <w:rPr>
          <w:rFonts w:asciiTheme="minorHAnsi" w:hAnsiTheme="minorHAnsi" w:cs="Courier"/>
          <w:sz w:val="20"/>
          <w:szCs w:val="20"/>
        </w:rPr>
        <w:t xml:space="preserve"> (def: mentally challenged; slow). Perhaps it was born defective, or perhaps it has become </w:t>
      </w:r>
      <w:r w:rsidRPr="00543AFF">
        <w:rPr>
          <w:rFonts w:asciiTheme="minorHAnsi" w:hAnsiTheme="minorHAnsi" w:cs="Courier"/>
          <w:b/>
          <w:sz w:val="20"/>
          <w:szCs w:val="20"/>
        </w:rPr>
        <w:t>imbecile</w:t>
      </w:r>
      <w:r w:rsidRPr="00543AFF">
        <w:rPr>
          <w:rFonts w:asciiTheme="minorHAnsi" w:hAnsiTheme="minorHAnsi" w:cs="Courier"/>
          <w:sz w:val="20"/>
          <w:szCs w:val="20"/>
        </w:rPr>
        <w:t xml:space="preserve"> (def: somebody with a low I.Q.) through fear, </w:t>
      </w:r>
      <w:r w:rsidRPr="00543AFF">
        <w:rPr>
          <w:rFonts w:asciiTheme="minorHAnsi" w:hAnsiTheme="minorHAnsi" w:cs="Courier"/>
          <w:b/>
          <w:sz w:val="20"/>
          <w:szCs w:val="20"/>
        </w:rPr>
        <w:t>malnutrition</w:t>
      </w:r>
      <w:r w:rsidRPr="00543AFF">
        <w:rPr>
          <w:rFonts w:asciiTheme="minorHAnsi" w:hAnsiTheme="minorHAnsi" w:cs="Courier"/>
          <w:sz w:val="20"/>
          <w:szCs w:val="20"/>
        </w:rPr>
        <w:t xml:space="preserve"> (def: poor nutrition), and neglect. It picks its nose and occasionally fumbles vaguely with its toes or genitals, as it sits hunched in the corner farthest from the bucket and the two mops. It is afraid of the mops. It finds them horrible. It shuts its eyes, but it knows the mops are still standing there; and the door is locked; and nobody will come. The door is always locked; and nobody ever comes, except that sometimes—the child has no understanding of time or </w:t>
      </w:r>
      <w:r w:rsidRPr="00543AFF">
        <w:rPr>
          <w:rFonts w:asciiTheme="minorHAnsi" w:hAnsiTheme="minorHAnsi" w:cs="Courier"/>
          <w:b/>
          <w:sz w:val="20"/>
          <w:szCs w:val="20"/>
        </w:rPr>
        <w:t>interval</w:t>
      </w:r>
      <w:r w:rsidRPr="00543AFF">
        <w:rPr>
          <w:rFonts w:asciiTheme="minorHAnsi" w:hAnsiTheme="minorHAnsi" w:cs="Courier"/>
          <w:sz w:val="20"/>
          <w:szCs w:val="20"/>
        </w:rPr>
        <w:t xml:space="preserve"> (def: periods of time)—sometimes the door rattles terribly and opens, and a person, or several people, are there. One of them may come in and kick the child to make it stand up. The others never come close, but peer in at it with frightened, disgusted eyes. The food bowl and the water jug are </w:t>
      </w:r>
      <w:r w:rsidRPr="00543AFF">
        <w:rPr>
          <w:rFonts w:asciiTheme="minorHAnsi" w:hAnsiTheme="minorHAnsi" w:cs="Courier"/>
          <w:b/>
          <w:sz w:val="20"/>
          <w:szCs w:val="20"/>
        </w:rPr>
        <w:t>hastily</w:t>
      </w:r>
      <w:r w:rsidRPr="00543AFF">
        <w:rPr>
          <w:rFonts w:asciiTheme="minorHAnsi" w:hAnsiTheme="minorHAnsi" w:cs="Courier"/>
          <w:sz w:val="20"/>
          <w:szCs w:val="20"/>
        </w:rPr>
        <w:t xml:space="preserve"> (def: done in a hurry) filled, the door is locked; the eyes disappear. The people at the door never say anything, but the child, who has not always lived in the tool room, and can remember sunlight and its mother's voice, sometimes speaks. "I will be good, " it says. "Please let me out. I will be good!" They never answer. The child used to scream for help at night, and cry a good deal, but now it only makes a kind of whining, "eh-</w:t>
      </w:r>
      <w:proofErr w:type="spellStart"/>
      <w:r w:rsidRPr="00543AFF">
        <w:rPr>
          <w:rFonts w:asciiTheme="minorHAnsi" w:hAnsiTheme="minorHAnsi" w:cs="Courier"/>
          <w:sz w:val="20"/>
          <w:szCs w:val="20"/>
        </w:rPr>
        <w:t>haa</w:t>
      </w:r>
      <w:proofErr w:type="spellEnd"/>
      <w:r w:rsidRPr="00543AFF">
        <w:rPr>
          <w:rFonts w:asciiTheme="minorHAnsi" w:hAnsiTheme="minorHAnsi" w:cs="Courier"/>
          <w:sz w:val="20"/>
          <w:szCs w:val="20"/>
        </w:rPr>
        <w:t>, eh-</w:t>
      </w:r>
      <w:proofErr w:type="spellStart"/>
      <w:r w:rsidRPr="00543AFF">
        <w:rPr>
          <w:rFonts w:asciiTheme="minorHAnsi" w:hAnsiTheme="minorHAnsi" w:cs="Courier"/>
          <w:sz w:val="20"/>
          <w:szCs w:val="20"/>
        </w:rPr>
        <w:t>haa</w:t>
      </w:r>
      <w:proofErr w:type="spellEnd"/>
      <w:r w:rsidRPr="00543AFF">
        <w:rPr>
          <w:rFonts w:asciiTheme="minorHAnsi" w:hAnsiTheme="minorHAnsi" w:cs="Courier"/>
          <w:sz w:val="20"/>
          <w:szCs w:val="20"/>
        </w:rPr>
        <w:t xml:space="preserve">," and it speaks less and less often. It is so thin there are no calves to its legs; its belly </w:t>
      </w:r>
      <w:r w:rsidRPr="00543AFF">
        <w:rPr>
          <w:rFonts w:asciiTheme="minorHAnsi" w:hAnsiTheme="minorHAnsi" w:cs="Courier"/>
          <w:b/>
          <w:sz w:val="20"/>
          <w:szCs w:val="20"/>
        </w:rPr>
        <w:t>protrudes</w:t>
      </w:r>
      <w:r w:rsidRPr="00543AFF">
        <w:rPr>
          <w:rFonts w:asciiTheme="minorHAnsi" w:hAnsiTheme="minorHAnsi" w:cs="Courier"/>
          <w:sz w:val="20"/>
          <w:szCs w:val="20"/>
        </w:rPr>
        <w:t xml:space="preserve"> (def: sticks out); it lives on a half-bowl of corn meal and grease a day. It is naked. Its buttocks and thighs are a mass of </w:t>
      </w:r>
      <w:r w:rsidRPr="00543AFF">
        <w:rPr>
          <w:rFonts w:asciiTheme="minorHAnsi" w:hAnsiTheme="minorHAnsi" w:cs="Courier"/>
          <w:b/>
          <w:sz w:val="20"/>
          <w:szCs w:val="20"/>
        </w:rPr>
        <w:t>festered</w:t>
      </w:r>
      <w:r w:rsidRPr="00543AFF">
        <w:rPr>
          <w:rFonts w:asciiTheme="minorHAnsi" w:hAnsiTheme="minorHAnsi" w:cs="Courier"/>
          <w:sz w:val="20"/>
          <w:szCs w:val="20"/>
        </w:rPr>
        <w:t xml:space="preserve"> (def: producing pus) sores, as it sits in its own </w:t>
      </w:r>
      <w:r w:rsidRPr="00543AFF">
        <w:rPr>
          <w:rFonts w:asciiTheme="minorHAnsi" w:hAnsiTheme="minorHAnsi" w:cs="Courier"/>
          <w:b/>
          <w:sz w:val="20"/>
          <w:szCs w:val="20"/>
        </w:rPr>
        <w:t>excrement</w:t>
      </w:r>
      <w:r w:rsidRPr="00543AFF">
        <w:rPr>
          <w:rFonts w:asciiTheme="minorHAnsi" w:hAnsiTheme="minorHAnsi" w:cs="Courier"/>
          <w:sz w:val="20"/>
          <w:szCs w:val="20"/>
        </w:rPr>
        <w:t xml:space="preserve">  (def: waste) continually.  They all know it is there, all the people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Some of them have come to see it, others are </w:t>
      </w:r>
      <w:r w:rsidRPr="00543AFF">
        <w:rPr>
          <w:rFonts w:asciiTheme="minorHAnsi" w:hAnsiTheme="minorHAnsi" w:cs="Courier"/>
          <w:b/>
          <w:sz w:val="20"/>
          <w:szCs w:val="20"/>
        </w:rPr>
        <w:t>content</w:t>
      </w:r>
      <w:r w:rsidRPr="00543AFF">
        <w:rPr>
          <w:rFonts w:asciiTheme="minorHAnsi" w:hAnsiTheme="minorHAnsi" w:cs="Courier"/>
          <w:sz w:val="20"/>
          <w:szCs w:val="20"/>
        </w:rPr>
        <w:t xml:space="preserve"> (def: satisfied) merely to know it is there. They all know that it has to be there. Some of them understand why, and some do not, but they all understand that their happiness, the beauty of their city, the tenderness of their friendships, the health of their children, the wisdom of their scholars, the skill of their makers, even the </w:t>
      </w:r>
      <w:r w:rsidRPr="00543AFF">
        <w:rPr>
          <w:rFonts w:asciiTheme="minorHAnsi" w:hAnsiTheme="minorHAnsi" w:cs="Courier"/>
          <w:b/>
          <w:sz w:val="20"/>
          <w:szCs w:val="20"/>
        </w:rPr>
        <w:t>abundance</w:t>
      </w:r>
      <w:r w:rsidRPr="00543AFF">
        <w:rPr>
          <w:rFonts w:asciiTheme="minorHAnsi" w:hAnsiTheme="minorHAnsi" w:cs="Courier"/>
          <w:sz w:val="20"/>
          <w:szCs w:val="20"/>
        </w:rPr>
        <w:t xml:space="preserve"> (def: fullness; affluence) of their harvest and the kindly weathers of their skies, depend </w:t>
      </w:r>
      <w:r w:rsidRPr="00543AFF">
        <w:rPr>
          <w:rFonts w:asciiTheme="minorHAnsi" w:hAnsiTheme="minorHAnsi" w:cs="Courier"/>
          <w:b/>
          <w:sz w:val="20"/>
          <w:szCs w:val="20"/>
        </w:rPr>
        <w:t>wholly</w:t>
      </w:r>
      <w:r w:rsidRPr="00543AFF">
        <w:rPr>
          <w:rFonts w:asciiTheme="minorHAnsi" w:hAnsiTheme="minorHAnsi" w:cs="Courier"/>
          <w:sz w:val="20"/>
          <w:szCs w:val="20"/>
        </w:rPr>
        <w:t xml:space="preserve"> (def: entirely) on this child's </w:t>
      </w:r>
      <w:r w:rsidRPr="00543AFF">
        <w:rPr>
          <w:rFonts w:asciiTheme="minorHAnsi" w:hAnsiTheme="minorHAnsi" w:cs="Courier"/>
          <w:b/>
          <w:sz w:val="20"/>
          <w:szCs w:val="20"/>
        </w:rPr>
        <w:t>abominable</w:t>
      </w:r>
      <w:r w:rsidRPr="00543AFF">
        <w:rPr>
          <w:rFonts w:asciiTheme="minorHAnsi" w:hAnsiTheme="minorHAnsi" w:cs="Courier"/>
          <w:sz w:val="20"/>
          <w:szCs w:val="20"/>
        </w:rPr>
        <w:t xml:space="preserve"> (def: repulsive; offensive) misery.  </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b/>
          <w:sz w:val="22"/>
          <w:szCs w:val="20"/>
        </w:rPr>
        <w:t>Setting</w:t>
      </w:r>
      <w:r w:rsidRPr="000B5D1A">
        <w:rPr>
          <w:rFonts w:ascii="brush-tipTerrence" w:hAnsi="brush-tipTerrence" w:cs="Courier"/>
          <w:sz w:val="22"/>
          <w:szCs w:val="20"/>
        </w:rPr>
        <w:t xml:space="preserve"> is always important as it can help to reveal the meaning of a work </w:t>
      </w:r>
      <w:r w:rsidRPr="000B5D1A">
        <w:rPr>
          <w:rFonts w:asciiTheme="majorHAnsi" w:hAnsiTheme="majorHAnsi" w:cs="Courier"/>
          <w:sz w:val="22"/>
          <w:szCs w:val="20"/>
        </w:rPr>
        <w:t>(</w:t>
      </w:r>
      <w:r w:rsidRPr="000B5D1A">
        <w:rPr>
          <w:rFonts w:ascii="brush-tipTerrence" w:hAnsi="brush-tipTerrence" w:cs="Courier"/>
          <w:b/>
          <w:sz w:val="22"/>
          <w:szCs w:val="20"/>
        </w:rPr>
        <w:t>theme</w:t>
      </w:r>
      <w:r w:rsidRPr="000B5D1A">
        <w:rPr>
          <w:rFonts w:asciiTheme="majorHAnsi" w:hAnsiTheme="majorHAnsi" w:cs="Courier"/>
          <w:sz w:val="22"/>
          <w:szCs w:val="20"/>
        </w:rPr>
        <w:t>)</w:t>
      </w:r>
      <w:r w:rsidRPr="000B5D1A">
        <w:rPr>
          <w:rFonts w:ascii="brush-tipTerrence" w:hAnsi="brush-tipTerrence" w:cs="Courier"/>
          <w:sz w:val="22"/>
          <w:szCs w:val="20"/>
        </w:rPr>
        <w:t xml:space="preserve"> or, at the very least, the meaning of a scene. Why is it significant that the child is locked in a dark room with no window and only a little light seeping in through the cracks in the boards</w:t>
      </w:r>
      <w:r w:rsidRPr="000B5D1A">
        <w:rPr>
          <w:rFonts w:asciiTheme="majorHAnsi" w:hAnsiTheme="majorHAnsi" w:cs="Courier"/>
          <w:sz w:val="22"/>
          <w:szCs w:val="20"/>
        </w:rPr>
        <w:t>?</w:t>
      </w: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ajorHAnsi" w:hAnsiTheme="majorHAnsi" w:cs="Courier"/>
          <w:sz w:val="22"/>
          <w:szCs w:val="20"/>
        </w:rPr>
      </w:pPr>
      <w:r w:rsidRPr="000B5D1A">
        <w:rPr>
          <w:rFonts w:asciiTheme="majorHAnsi" w:hAnsiTheme="majorHAnsi" w:cs="Courier"/>
          <w:sz w:val="22"/>
          <w:szCs w:val="20"/>
        </w:rPr>
        <w:t>___________________________________________________________________________________________</w:t>
      </w:r>
      <w:r w:rsidR="00543AFF">
        <w:rPr>
          <w:rFonts w:asciiTheme="majorHAnsi" w:hAnsiTheme="majorHAnsi" w:cs="Courier"/>
          <w:sz w:val="22"/>
          <w:szCs w:val="20"/>
        </w:rPr>
        <w:t>_________________________________________</w:t>
      </w:r>
    </w:p>
    <w:p w:rsidR="00C1702D"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2"/>
          <w:szCs w:val="20"/>
        </w:rPr>
      </w:pPr>
      <w:r>
        <w:rPr>
          <w:rFonts w:ascii="brush-tipTerrence" w:hAnsi="brush-tipTerrence" w:cs="Courier"/>
          <w:sz w:val="22"/>
          <w:szCs w:val="20"/>
        </w:rPr>
        <w:t xml:space="preserve">Considering your answer to the previous question, what could light be a </w:t>
      </w:r>
      <w:r>
        <w:rPr>
          <w:rFonts w:ascii="brush-tipTerrence" w:hAnsi="brush-tipTerrence" w:cs="Courier"/>
          <w:b/>
          <w:sz w:val="22"/>
          <w:szCs w:val="20"/>
        </w:rPr>
        <w:t>symbol</w:t>
      </w:r>
      <w:r>
        <w:rPr>
          <w:rFonts w:ascii="brush-tipTerrence" w:hAnsi="brush-tipTerrence" w:cs="Courier"/>
          <w:sz w:val="22"/>
          <w:szCs w:val="20"/>
        </w:rPr>
        <w:t xml:space="preserve"> of in this case</w:t>
      </w:r>
      <w:r>
        <w:rPr>
          <w:sz w:val="22"/>
          <w:szCs w:val="20"/>
        </w:rPr>
        <w:t>?  (</w:t>
      </w:r>
      <w:r>
        <w:rPr>
          <w:rFonts w:ascii="brush-tipTerrence trial" w:hAnsi="brush-tipTerrence trial"/>
          <w:sz w:val="22"/>
          <w:szCs w:val="20"/>
        </w:rPr>
        <w:t>Hint</w:t>
      </w:r>
      <w:r>
        <w:rPr>
          <w:sz w:val="22"/>
          <w:szCs w:val="20"/>
        </w:rPr>
        <w:t xml:space="preserve">: </w:t>
      </w:r>
      <w:r>
        <w:rPr>
          <w:rFonts w:ascii="brush-tipTerrence trial" w:hAnsi="brush-tipTerrence trial"/>
          <w:sz w:val="22"/>
          <w:szCs w:val="20"/>
        </w:rPr>
        <w:t xml:space="preserve">Is there something that exists for the people of </w:t>
      </w:r>
      <w:proofErr w:type="spellStart"/>
      <w:r>
        <w:rPr>
          <w:rFonts w:ascii="brush-tipTerrence trial" w:hAnsi="brush-tipTerrence trial"/>
          <w:sz w:val="22"/>
          <w:szCs w:val="20"/>
        </w:rPr>
        <w:t>Omelas</w:t>
      </w:r>
      <w:proofErr w:type="spellEnd"/>
      <w:r>
        <w:rPr>
          <w:rFonts w:ascii="brush-tipTerrence trial" w:hAnsi="brush-tipTerrence trial"/>
          <w:sz w:val="22"/>
          <w:szCs w:val="20"/>
        </w:rPr>
        <w:t>, but not for this boy</w:t>
      </w:r>
      <w:r>
        <w:rPr>
          <w:sz w:val="22"/>
          <w:szCs w:val="20"/>
        </w:rPr>
        <w:t>?)</w:t>
      </w:r>
    </w:p>
    <w:p w:rsidR="00C1702D" w:rsidRPr="00EA622C"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2"/>
          <w:szCs w:val="20"/>
        </w:rPr>
      </w:pPr>
      <w:r>
        <w:rPr>
          <w:sz w:val="22"/>
          <w:szCs w:val="20"/>
        </w:rPr>
        <w:t>___________________________________________________________________________________________</w:t>
      </w:r>
      <w:r w:rsidR="00543AFF">
        <w:rPr>
          <w:sz w:val="22"/>
          <w:szCs w:val="20"/>
        </w:rPr>
        <w:t>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narrator makes a point of telling the reader that the child has not always been in this situation. </w:t>
      </w:r>
      <w:r w:rsidRPr="000B5D1A">
        <w:rPr>
          <w:rFonts w:asciiTheme="majorHAnsi" w:hAnsiTheme="majorHAnsi" w:cs="Courier"/>
          <w:sz w:val="22"/>
          <w:szCs w:val="20"/>
        </w:rPr>
        <w:t>“</w:t>
      </w:r>
      <w:r w:rsidRPr="000B5D1A">
        <w:rPr>
          <w:rFonts w:ascii="brush-tipTerrence" w:hAnsi="brush-tipTerrence" w:cs="Courier"/>
          <w:sz w:val="22"/>
          <w:szCs w:val="20"/>
        </w:rPr>
        <w:t>The people at the door never say anything, but the child, who has not always lived in the tool room, and can remember sunlight and its mother</w:t>
      </w:r>
      <w:r w:rsidRPr="000B5D1A">
        <w:rPr>
          <w:rFonts w:asciiTheme="majorHAnsi" w:hAnsiTheme="majorHAnsi" w:cs="Courier"/>
          <w:sz w:val="22"/>
          <w:szCs w:val="20"/>
        </w:rPr>
        <w:t>'</w:t>
      </w:r>
      <w:r w:rsidRPr="000B5D1A">
        <w:rPr>
          <w:rFonts w:ascii="brush-tipTerrence" w:hAnsi="brush-tipTerrence" w:cs="Courier"/>
          <w:sz w:val="22"/>
          <w:szCs w:val="20"/>
        </w:rPr>
        <w:t xml:space="preserve">s voice, sometimes speaks. </w:t>
      </w:r>
      <w:r>
        <w:rPr>
          <w:rFonts w:asciiTheme="majorHAnsi" w:hAnsiTheme="majorHAnsi" w:cs="Courier"/>
          <w:sz w:val="22"/>
          <w:szCs w:val="20"/>
        </w:rPr>
        <w:t>‘</w:t>
      </w:r>
      <w:r w:rsidRPr="000B5D1A">
        <w:rPr>
          <w:rFonts w:ascii="brush-tipTerrence" w:hAnsi="brush-tipTerrence" w:cs="Courier"/>
          <w:sz w:val="22"/>
          <w:szCs w:val="20"/>
        </w:rPr>
        <w:t>I will be good,</w:t>
      </w:r>
      <w:r>
        <w:rPr>
          <w:sz w:val="22"/>
          <w:szCs w:val="20"/>
        </w:rPr>
        <w:t>’</w:t>
      </w:r>
      <w:r w:rsidRPr="000B5D1A">
        <w:rPr>
          <w:rFonts w:ascii="brush-tipTerrence" w:hAnsi="brush-tipTerrence" w:cs="Courier"/>
          <w:sz w:val="22"/>
          <w:szCs w:val="20"/>
        </w:rPr>
        <w:t xml:space="preserve"> it says. </w:t>
      </w:r>
      <w:r>
        <w:rPr>
          <w:rFonts w:asciiTheme="majorHAnsi" w:hAnsiTheme="majorHAnsi" w:cs="Courier"/>
          <w:sz w:val="22"/>
          <w:szCs w:val="20"/>
        </w:rPr>
        <w:t>‘</w:t>
      </w:r>
      <w:r w:rsidRPr="000B5D1A">
        <w:rPr>
          <w:rFonts w:ascii="brush-tipTerrence" w:hAnsi="brush-tipTerrence" w:cs="Courier"/>
          <w:sz w:val="22"/>
          <w:szCs w:val="20"/>
        </w:rPr>
        <w:t>Please let me out. I will be good</w:t>
      </w:r>
      <w:r w:rsidRPr="000B5D1A">
        <w:rPr>
          <w:rFonts w:asciiTheme="majorHAnsi" w:hAnsiTheme="majorHAnsi" w:cs="Courier"/>
          <w:sz w:val="22"/>
          <w:szCs w:val="20"/>
        </w:rPr>
        <w:t>!</w:t>
      </w:r>
      <w:r>
        <w:rPr>
          <w:rFonts w:asciiTheme="majorHAnsi" w:hAnsiTheme="majorHAnsi" w:cs="Courier"/>
          <w:sz w:val="22"/>
          <w:szCs w:val="20"/>
        </w:rPr>
        <w:t>’</w:t>
      </w:r>
      <w:r w:rsidRPr="000B5D1A">
        <w:rPr>
          <w:rFonts w:ascii="brush-tipTerrence" w:hAnsi="brush-tipTerrence" w:cs="Courier"/>
          <w:sz w:val="22"/>
          <w:szCs w:val="20"/>
        </w:rPr>
        <w:t xml:space="preserve"> They never answer.</w:t>
      </w:r>
      <w:r w:rsidRPr="000B5D1A">
        <w:rPr>
          <w:rFonts w:asciiTheme="majorHAnsi" w:hAnsiTheme="majorHAnsi" w:cs="Courier"/>
          <w:sz w:val="22"/>
          <w:szCs w:val="20"/>
        </w:rPr>
        <w:t>”</w:t>
      </w:r>
      <w:r w:rsidRPr="000B5D1A">
        <w:rPr>
          <w:rFonts w:ascii="brush-tipTerrence" w:hAnsi="brush-tipTerrence" w:cs="Courier"/>
          <w:sz w:val="22"/>
          <w:szCs w:val="20"/>
        </w:rPr>
        <w:t xml:space="preserve"> Why is it important to know that the child hasn</w:t>
      </w:r>
      <w:r w:rsidRPr="000B5D1A">
        <w:rPr>
          <w:rFonts w:asciiTheme="majorHAnsi" w:hAnsiTheme="majorHAnsi" w:cs="Courier"/>
          <w:sz w:val="22"/>
          <w:szCs w:val="20"/>
        </w:rPr>
        <w:t>’</w:t>
      </w:r>
      <w:r w:rsidRPr="000B5D1A">
        <w:rPr>
          <w:rFonts w:ascii="brush-tipTerrence" w:hAnsi="brush-tipTerrence" w:cs="Courier"/>
          <w:sz w:val="22"/>
          <w:szCs w:val="20"/>
        </w:rPr>
        <w:t>t always been locked in the room</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Based on your response to the previous question, explain your thoughts about the fact that </w:t>
      </w:r>
      <w:r w:rsidRPr="000B5D1A">
        <w:rPr>
          <w:rFonts w:asciiTheme="majorHAnsi" w:hAnsiTheme="majorHAnsi" w:cs="Courier"/>
          <w:sz w:val="22"/>
          <w:szCs w:val="20"/>
        </w:rPr>
        <w:t>“</w:t>
      </w:r>
      <w:r w:rsidRPr="000B5D1A">
        <w:rPr>
          <w:rFonts w:ascii="brush-tipTerrence" w:hAnsi="brush-tipTerrence" w:cs="Courier"/>
          <w:sz w:val="22"/>
          <w:szCs w:val="20"/>
        </w:rPr>
        <w:t xml:space="preserve">They all know it </w:t>
      </w:r>
      <w:r w:rsidRPr="000B5D1A">
        <w:rPr>
          <w:rFonts w:asciiTheme="majorHAnsi" w:hAnsiTheme="majorHAnsi" w:cs="Courier"/>
          <w:sz w:val="22"/>
          <w:szCs w:val="20"/>
        </w:rPr>
        <w:t>[</w:t>
      </w:r>
      <w:r w:rsidRPr="000B5D1A">
        <w:rPr>
          <w:rFonts w:ascii="brush-tipTerrence" w:hAnsi="brush-tipTerrence" w:cs="Courier"/>
          <w:sz w:val="22"/>
          <w:szCs w:val="20"/>
        </w:rPr>
        <w:t>the child</w:t>
      </w:r>
      <w:r w:rsidRPr="000B5D1A">
        <w:rPr>
          <w:rFonts w:asciiTheme="majorHAnsi" w:hAnsiTheme="majorHAnsi" w:cs="Courier"/>
          <w:sz w:val="22"/>
          <w:szCs w:val="20"/>
        </w:rPr>
        <w:t>]</w:t>
      </w:r>
      <w:r w:rsidRPr="000B5D1A">
        <w:rPr>
          <w:rFonts w:ascii="brush-tipTerrence" w:hAnsi="brush-tipTerrence" w:cs="Courier"/>
          <w:sz w:val="22"/>
          <w:szCs w:val="20"/>
        </w:rPr>
        <w:t xml:space="preserve"> is there, all 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Some of them have come to see it, others are content merely to know it is there.</w:t>
      </w:r>
      <w:r w:rsidRPr="000B5D1A">
        <w:rPr>
          <w:rFonts w:asciiTheme="majorHAnsi" w:hAnsiTheme="majorHAnsi" w:cs="Courier"/>
          <w:sz w:val="22"/>
          <w:szCs w:val="20"/>
        </w:rPr>
        <w:t>”</w:t>
      </w:r>
      <w:r w:rsidRPr="000B5D1A">
        <w:rPr>
          <w:rFonts w:ascii="brush-tipTerrence" w:hAnsi="brush-tipTerrence" w:cs="Courier"/>
          <w:sz w:val="22"/>
          <w:szCs w:val="20"/>
        </w:rPr>
        <w:t xml:space="preserve">  Why might some come see it</w:t>
      </w:r>
      <w:r w:rsidRPr="000B5D1A">
        <w:rPr>
          <w:rFonts w:asciiTheme="majorHAnsi" w:hAnsiTheme="majorHAnsi" w:cs="Courier"/>
          <w:sz w:val="22"/>
          <w:szCs w:val="20"/>
        </w:rPr>
        <w:t>?</w:t>
      </w:r>
      <w:r w:rsidRPr="000B5D1A">
        <w:rPr>
          <w:rFonts w:ascii="brush-tipTerrence" w:hAnsi="brush-tipTerrence" w:cs="Courier"/>
          <w:sz w:val="22"/>
          <w:szCs w:val="20"/>
        </w:rPr>
        <w:t xml:space="preserve"> Why are others content to know it is there</w:t>
      </w:r>
      <w:r w:rsidRPr="000B5D1A">
        <w:rPr>
          <w:rFonts w:asciiTheme="majorHAnsi" w:hAnsiTheme="majorHAnsi" w:cs="Courier"/>
          <w:sz w:val="22"/>
          <w:szCs w:val="20"/>
        </w:rPr>
        <w:t>?</w:t>
      </w:r>
    </w:p>
    <w:p w:rsidR="00C1702D"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sz w:val="22"/>
        </w:rPr>
      </w:pPr>
      <w:r w:rsidRPr="000B5D1A">
        <w:rPr>
          <w:rFonts w:ascii="brush-tipTerrence" w:hAnsi="brush-tipTerrence" w:cs="Courier"/>
          <w:sz w:val="22"/>
          <w:szCs w:val="20"/>
        </w:rPr>
        <w:lastRenderedPageBreak/>
        <w:t xml:space="preserve">This story is a challenging one </w:t>
      </w:r>
      <w:r w:rsidRPr="000B5D1A">
        <w:rPr>
          <w:rFonts w:asciiTheme="majorHAnsi" w:hAnsiTheme="majorHAnsi" w:cs="Courier"/>
          <w:sz w:val="22"/>
          <w:szCs w:val="20"/>
        </w:rPr>
        <w:t>(</w:t>
      </w:r>
      <w:r w:rsidRPr="000B5D1A">
        <w:rPr>
          <w:rFonts w:ascii="brush-tipTerrence" w:hAnsi="brush-tipTerrence" w:cs="Courier"/>
          <w:sz w:val="22"/>
          <w:szCs w:val="20"/>
        </w:rPr>
        <w:t>it is, after all from a college literature textbook</w:t>
      </w:r>
      <w:r w:rsidRPr="000B5D1A">
        <w:rPr>
          <w:rFonts w:asciiTheme="majorHAnsi" w:hAnsiTheme="majorHAnsi" w:cs="Courier"/>
          <w:sz w:val="22"/>
          <w:szCs w:val="20"/>
        </w:rPr>
        <w:t>)</w:t>
      </w:r>
      <w:r w:rsidRPr="000B5D1A">
        <w:rPr>
          <w:rFonts w:ascii="brush-tipTerrence" w:hAnsi="brush-tipTerrence" w:cs="Courier"/>
          <w:sz w:val="22"/>
          <w:szCs w:val="20"/>
        </w:rPr>
        <w:t>, so it requires a great deal of critical thinking skill. This next one might be tough, but we think you</w:t>
      </w:r>
      <w:r w:rsidRPr="000B5D1A">
        <w:rPr>
          <w:rFonts w:asciiTheme="majorHAnsi" w:hAnsiTheme="majorHAnsi" w:cs="Courier"/>
          <w:sz w:val="22"/>
          <w:szCs w:val="20"/>
        </w:rPr>
        <w:t>’</w:t>
      </w:r>
      <w:r w:rsidRPr="000B5D1A">
        <w:rPr>
          <w:rFonts w:ascii="brush-tipTerrence" w:hAnsi="brush-tipTerrence" w:cs="Courier"/>
          <w:sz w:val="22"/>
          <w:szCs w:val="20"/>
        </w:rPr>
        <w:t xml:space="preserve">ll be able to get it. Why do 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 xml:space="preserve">all know that it </w:t>
      </w:r>
      <w:r w:rsidRPr="000B5D1A">
        <w:rPr>
          <w:rFonts w:asciiTheme="majorHAnsi" w:hAnsiTheme="majorHAnsi" w:cs="Courier"/>
          <w:sz w:val="22"/>
          <w:szCs w:val="20"/>
        </w:rPr>
        <w:t>[</w:t>
      </w:r>
      <w:r w:rsidRPr="000B5D1A">
        <w:rPr>
          <w:rFonts w:ascii="brush-tipTerrence" w:hAnsi="brush-tipTerrence" w:cs="Courier"/>
          <w:sz w:val="22"/>
          <w:szCs w:val="20"/>
        </w:rPr>
        <w:t>the child</w:t>
      </w:r>
      <w:r w:rsidRPr="000B5D1A">
        <w:rPr>
          <w:rFonts w:asciiTheme="majorHAnsi" w:hAnsiTheme="majorHAnsi" w:cs="Courier"/>
          <w:sz w:val="22"/>
          <w:szCs w:val="20"/>
        </w:rPr>
        <w:t>]</w:t>
      </w:r>
      <w:r w:rsidRPr="000B5D1A">
        <w:rPr>
          <w:rFonts w:ascii="brush-tipTerrence" w:hAnsi="brush-tipTerrence" w:cs="Courier"/>
          <w:sz w:val="22"/>
          <w:szCs w:val="20"/>
        </w:rPr>
        <w:t xml:space="preserve"> has to be there</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Hint</w:t>
      </w:r>
      <w:r w:rsidRPr="000B5D1A">
        <w:rPr>
          <w:rFonts w:asciiTheme="majorHAnsi" w:hAnsiTheme="majorHAnsi" w:cs="Courier"/>
          <w:sz w:val="22"/>
          <w:szCs w:val="20"/>
        </w:rPr>
        <w:t>:</w:t>
      </w:r>
      <w:r w:rsidRPr="000B5D1A">
        <w:rPr>
          <w:rFonts w:ascii="brush-tipTerrence" w:hAnsi="brush-tipTerrence" w:cs="Courier"/>
          <w:sz w:val="22"/>
          <w:szCs w:val="20"/>
        </w:rPr>
        <w:t xml:space="preserve"> Have you ever heard of something called a </w:t>
      </w:r>
      <w:r w:rsidRPr="000B5D1A">
        <w:rPr>
          <w:rFonts w:asciiTheme="majorHAnsi" w:hAnsiTheme="majorHAnsi" w:cs="Courier"/>
          <w:sz w:val="22"/>
          <w:szCs w:val="20"/>
        </w:rPr>
        <w:t>“</w:t>
      </w:r>
      <w:r w:rsidRPr="000B5D1A">
        <w:rPr>
          <w:rFonts w:ascii="brush-tipTerrence" w:hAnsi="brush-tipTerrence" w:cs="Courier"/>
          <w:sz w:val="22"/>
          <w:szCs w:val="20"/>
        </w:rPr>
        <w:t>sacrificial lamb</w:t>
      </w:r>
      <w:r w:rsidRPr="000B5D1A">
        <w:rPr>
          <w:rFonts w:asciiTheme="majorHAnsi" w:hAnsiTheme="majorHAnsi" w:cs="Courier"/>
          <w:sz w:val="22"/>
          <w:szCs w:val="20"/>
        </w:rPr>
        <w:t>”?</w:t>
      </w:r>
      <w:r w:rsidRPr="000B5D1A">
        <w:rPr>
          <w:rFonts w:ascii="brush-tipTerrence" w:hAnsi="brush-tipTerrence" w:cs="Courier"/>
          <w:sz w:val="22"/>
          <w:szCs w:val="20"/>
        </w:rPr>
        <w:t xml:space="preserve"> This is an idiomatic expression </w:t>
      </w:r>
      <w:r w:rsidRPr="000B5D1A">
        <w:rPr>
          <w:rFonts w:asciiTheme="majorHAnsi" w:hAnsiTheme="majorHAnsi" w:cs="Courier"/>
          <w:sz w:val="22"/>
          <w:szCs w:val="20"/>
        </w:rPr>
        <w:t>(</w:t>
      </w:r>
      <w:r w:rsidRPr="000B5D1A">
        <w:rPr>
          <w:rFonts w:ascii="brush-tipTerrence" w:hAnsi="brush-tipTerrence" w:cs="Courier"/>
          <w:sz w:val="22"/>
          <w:szCs w:val="20"/>
        </w:rPr>
        <w:t>meaning its not meant to be taken literally</w:t>
      </w:r>
      <w:r w:rsidRPr="000B5D1A">
        <w:rPr>
          <w:rFonts w:asciiTheme="majorHAnsi" w:hAnsiTheme="majorHAnsi" w:cs="Courier"/>
          <w:sz w:val="22"/>
          <w:szCs w:val="20"/>
        </w:rPr>
        <w:t>)</w:t>
      </w:r>
      <w:r w:rsidRPr="000B5D1A">
        <w:rPr>
          <w:rFonts w:ascii="brush-tipTerrence" w:hAnsi="brush-tipTerrence" w:cs="Courier"/>
          <w:sz w:val="22"/>
          <w:szCs w:val="20"/>
        </w:rPr>
        <w:t xml:space="preserve"> that essentially means </w:t>
      </w:r>
      <w:r w:rsidRPr="000B5D1A">
        <w:rPr>
          <w:rFonts w:ascii="brush-tipTerrence" w:hAnsi="brush-tipTerrence"/>
          <w:sz w:val="22"/>
        </w:rPr>
        <w:t xml:space="preserve">a person or animal is sacrificed </w:t>
      </w:r>
      <w:r w:rsidRPr="000B5D1A">
        <w:rPr>
          <w:rFonts w:asciiTheme="majorHAnsi" w:hAnsiTheme="majorHAnsi"/>
          <w:sz w:val="22"/>
        </w:rPr>
        <w:t>(</w:t>
      </w:r>
      <w:r w:rsidRPr="000B5D1A">
        <w:rPr>
          <w:rFonts w:ascii="brush-tipTerrence" w:hAnsi="brush-tipTerrence"/>
          <w:sz w:val="22"/>
        </w:rPr>
        <w:t>killed or discounted in some way</w:t>
      </w:r>
      <w:r w:rsidRPr="000B5D1A">
        <w:rPr>
          <w:rFonts w:asciiTheme="majorHAnsi" w:hAnsiTheme="majorHAnsi"/>
          <w:sz w:val="22"/>
        </w:rPr>
        <w:t>)</w:t>
      </w:r>
      <w:r w:rsidRPr="000B5D1A">
        <w:rPr>
          <w:rFonts w:ascii="brush-tipTerrence" w:hAnsi="brush-tipTerrence"/>
          <w:sz w:val="22"/>
        </w:rPr>
        <w:t xml:space="preserve"> for the common good.</w:t>
      </w:r>
      <w:r w:rsidRPr="000B5D1A">
        <w:rPr>
          <w:rFonts w:asciiTheme="majorHAnsi" w:hAnsiTheme="majorHAnsi"/>
          <w:sz w:val="22"/>
        </w:rPr>
        <w:t>)</w:t>
      </w:r>
    </w:p>
    <w:p w:rsidR="00543AFF"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543AFF" w:rsidRPr="00543AFF"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sz w:val="22"/>
          <w:szCs w:val="20"/>
        </w:rPr>
      </w:pPr>
      <w:r>
        <w:rPr>
          <w:sz w:val="22"/>
          <w:szCs w:val="20"/>
        </w:rPr>
        <w:t>__________________________________________________________________________________________________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This is usually explained to children when they are between eight and twelve, whenever they seem capable of understanding; and most of those who come to see the child are young people, though often enough an adult comes, or comes back, to see the child. No matter how well the matter has been explained to them, these young </w:t>
      </w:r>
      <w:r w:rsidRPr="00543AFF">
        <w:rPr>
          <w:rFonts w:asciiTheme="minorHAnsi" w:hAnsiTheme="minorHAnsi" w:cs="Courier"/>
          <w:b/>
          <w:sz w:val="20"/>
          <w:szCs w:val="20"/>
        </w:rPr>
        <w:t>spectators</w:t>
      </w:r>
      <w:r w:rsidRPr="00543AFF">
        <w:rPr>
          <w:rFonts w:asciiTheme="minorHAnsi" w:hAnsiTheme="minorHAnsi" w:cs="Courier"/>
          <w:sz w:val="20"/>
          <w:szCs w:val="20"/>
        </w:rPr>
        <w:t xml:space="preserve"> (def: viewers) are always shocked and sickened at the sight. They feel disgust, which they had thought themselves </w:t>
      </w:r>
      <w:r w:rsidRPr="00543AFF">
        <w:rPr>
          <w:rFonts w:asciiTheme="minorHAnsi" w:hAnsiTheme="minorHAnsi" w:cs="Courier"/>
          <w:b/>
          <w:sz w:val="20"/>
          <w:szCs w:val="20"/>
        </w:rPr>
        <w:t>superior to</w:t>
      </w:r>
      <w:r w:rsidRPr="00543AFF">
        <w:rPr>
          <w:rFonts w:asciiTheme="minorHAnsi" w:hAnsiTheme="minorHAnsi" w:cs="Courier"/>
          <w:sz w:val="20"/>
          <w:szCs w:val="20"/>
        </w:rPr>
        <w:t xml:space="preserve"> (def: better than). They feel anger, outrage, </w:t>
      </w:r>
      <w:r w:rsidRPr="00543AFF">
        <w:rPr>
          <w:rFonts w:asciiTheme="minorHAnsi" w:hAnsiTheme="minorHAnsi" w:cs="Courier"/>
          <w:b/>
          <w:sz w:val="20"/>
          <w:szCs w:val="20"/>
        </w:rPr>
        <w:t>impotence</w:t>
      </w:r>
      <w:r w:rsidRPr="00543AFF">
        <w:rPr>
          <w:rFonts w:asciiTheme="minorHAnsi" w:hAnsiTheme="minorHAnsi" w:cs="Courier"/>
          <w:sz w:val="20"/>
          <w:szCs w:val="20"/>
        </w:rPr>
        <w:t xml:space="preserve"> (def: powerlessness), despite all the explanations. They would like to do something for the child. But there is nothing they can do. If the child were brought up into the sunlight out of that </w:t>
      </w:r>
      <w:r w:rsidRPr="00543AFF">
        <w:rPr>
          <w:rFonts w:asciiTheme="minorHAnsi" w:hAnsiTheme="minorHAnsi" w:cs="Courier"/>
          <w:b/>
          <w:sz w:val="20"/>
          <w:szCs w:val="20"/>
        </w:rPr>
        <w:t>vile</w:t>
      </w:r>
      <w:r w:rsidRPr="00543AFF">
        <w:rPr>
          <w:rFonts w:asciiTheme="minorHAnsi" w:hAnsiTheme="minorHAnsi" w:cs="Courier"/>
          <w:sz w:val="20"/>
          <w:szCs w:val="20"/>
        </w:rPr>
        <w:t xml:space="preserve"> (def: disgusting; wicked) place, if it were cleaned and fed and comforted, that would be a good thing, indeed; but if it were done, in that day and hour all the prosperity and beauty and delight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would </w:t>
      </w:r>
      <w:r w:rsidRPr="00543AFF">
        <w:rPr>
          <w:rFonts w:asciiTheme="minorHAnsi" w:hAnsiTheme="minorHAnsi" w:cs="Courier"/>
          <w:b/>
          <w:sz w:val="20"/>
          <w:szCs w:val="20"/>
        </w:rPr>
        <w:t>wither</w:t>
      </w:r>
      <w:r w:rsidRPr="00543AFF">
        <w:rPr>
          <w:rFonts w:asciiTheme="minorHAnsi" w:hAnsiTheme="minorHAnsi" w:cs="Courier"/>
          <w:sz w:val="20"/>
          <w:szCs w:val="20"/>
        </w:rPr>
        <w:t xml:space="preserve"> (def: shrivel; fade away) and be destroyed. Those are the terms. To exchange all the goodness and grace of every life in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for that single, small improvement: to throw away the happiness of thousands for the chance of happiness of one: that would be to let guilt within the walls indeed.  </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This paragraph is key to understanding the meaning of the story </w:t>
      </w:r>
      <w:r w:rsidRPr="000B5D1A">
        <w:rPr>
          <w:rFonts w:asciiTheme="majorHAnsi" w:hAnsiTheme="majorHAnsi" w:cs="Courier"/>
          <w:sz w:val="22"/>
          <w:szCs w:val="20"/>
        </w:rPr>
        <w:t>(</w:t>
      </w:r>
      <w:r w:rsidRPr="000B5D1A">
        <w:rPr>
          <w:rFonts w:ascii="brush-tipTerrence" w:hAnsi="brush-tipTerrence" w:cs="Courier"/>
          <w:sz w:val="22"/>
          <w:szCs w:val="20"/>
        </w:rPr>
        <w:t xml:space="preserve">its </w:t>
      </w:r>
      <w:r w:rsidRPr="000B5D1A">
        <w:rPr>
          <w:rFonts w:ascii="brush-tipTerrence" w:hAnsi="brush-tipTerrence" w:cs="Courier"/>
          <w:b/>
          <w:sz w:val="22"/>
          <w:szCs w:val="20"/>
        </w:rPr>
        <w:t>theme</w:t>
      </w:r>
      <w:r w:rsidRPr="000B5D1A">
        <w:rPr>
          <w:rFonts w:asciiTheme="majorHAnsi" w:hAnsiTheme="majorHAnsi" w:cs="Courier"/>
          <w:sz w:val="22"/>
          <w:szCs w:val="20"/>
        </w:rPr>
        <w:t>)</w:t>
      </w:r>
      <w:r>
        <w:rPr>
          <w:rFonts w:asciiTheme="majorHAnsi" w:hAnsiTheme="majorHAnsi" w:cs="Courier"/>
          <w:sz w:val="22"/>
          <w:szCs w:val="20"/>
        </w:rPr>
        <w:t>,</w:t>
      </w:r>
      <w:r w:rsidRPr="000B5D1A">
        <w:rPr>
          <w:rFonts w:ascii="brush-tipTerrence" w:hAnsi="brush-tipTerrence" w:cs="Courier"/>
          <w:sz w:val="22"/>
          <w:szCs w:val="20"/>
        </w:rPr>
        <w:t xml:space="preserve"> as well as to understanding what the child represents </w:t>
      </w:r>
      <w:r w:rsidRPr="000B5D1A">
        <w:rPr>
          <w:rFonts w:asciiTheme="majorHAnsi" w:hAnsiTheme="majorHAnsi" w:cs="Courier"/>
          <w:sz w:val="22"/>
          <w:szCs w:val="20"/>
        </w:rPr>
        <w:t>(</w:t>
      </w:r>
      <w:r w:rsidRPr="000B5D1A">
        <w:rPr>
          <w:rFonts w:ascii="brush-tipTerrence" w:hAnsi="brush-tipTerrence" w:cs="Courier"/>
          <w:sz w:val="22"/>
          <w:szCs w:val="20"/>
        </w:rPr>
        <w:t xml:space="preserve">he is a </w:t>
      </w:r>
      <w:r w:rsidRPr="000B5D1A">
        <w:rPr>
          <w:rFonts w:ascii="brush-tipTerrence" w:hAnsi="brush-tipTerrence" w:cs="Courier"/>
          <w:b/>
          <w:sz w:val="22"/>
          <w:szCs w:val="20"/>
        </w:rPr>
        <w:t>symbol</w:t>
      </w:r>
      <w:r w:rsidRPr="000B5D1A">
        <w:rPr>
          <w:rFonts w:asciiTheme="majorHAnsi" w:hAnsiTheme="majorHAnsi" w:cs="Courier"/>
          <w:sz w:val="22"/>
          <w:szCs w:val="20"/>
        </w:rPr>
        <w:t>—</w:t>
      </w:r>
      <w:r w:rsidRPr="000B5D1A">
        <w:rPr>
          <w:rFonts w:ascii="brush-tipTerrence" w:hAnsi="brush-tipTerrence" w:cs="Courier"/>
          <w:sz w:val="22"/>
          <w:szCs w:val="20"/>
        </w:rPr>
        <w:t>meaning he has a literal and figurative purpose</w:t>
      </w:r>
      <w:r w:rsidRPr="000B5D1A">
        <w:rPr>
          <w:rFonts w:asciiTheme="majorHAnsi" w:hAnsiTheme="majorHAnsi" w:cs="Courier"/>
          <w:sz w:val="22"/>
          <w:szCs w:val="20"/>
        </w:rPr>
        <w:t>)</w:t>
      </w:r>
      <w:r w:rsidRPr="000B5D1A">
        <w:rPr>
          <w:rFonts w:ascii="brush-tipTerrence" w:hAnsi="brush-tipTerrence" w:cs="Courier"/>
          <w:sz w:val="22"/>
          <w:szCs w:val="20"/>
        </w:rPr>
        <w:t>.</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Why might the children in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find out about and then go to see the child when they are </w:t>
      </w:r>
      <w:r w:rsidRPr="006468B9">
        <w:rPr>
          <w:rFonts w:asciiTheme="majorHAnsi" w:hAnsiTheme="majorHAnsi" w:cs="Courier"/>
          <w:i/>
          <w:sz w:val="22"/>
          <w:szCs w:val="20"/>
        </w:rPr>
        <w:t>8-12</w:t>
      </w:r>
      <w:r w:rsidRPr="000B5D1A">
        <w:rPr>
          <w:rFonts w:ascii="brush-tipTerrence" w:hAnsi="brush-tipTerrence" w:cs="Courier"/>
          <w:sz w:val="22"/>
          <w:szCs w:val="20"/>
        </w:rPr>
        <w:t xml:space="preserve"> years old</w:t>
      </w:r>
      <w:r w:rsidRPr="000B5D1A">
        <w:rPr>
          <w:rFonts w:asciiTheme="majorHAnsi" w:hAnsiTheme="majorHAnsi" w:cs="Courier"/>
          <w:sz w:val="22"/>
          <w:szCs w:val="20"/>
        </w:rPr>
        <w:t>?</w:t>
      </w:r>
      <w:r w:rsidRPr="000B5D1A">
        <w:rPr>
          <w:rFonts w:ascii="brush-tipTerrence" w:hAnsi="brush-tipTerrence" w:cs="Courier"/>
          <w:sz w:val="22"/>
          <w:szCs w:val="20"/>
        </w:rPr>
        <w:t xml:space="preserve"> </w:t>
      </w:r>
      <w:r w:rsidRPr="000B5D1A">
        <w:rPr>
          <w:rFonts w:asciiTheme="majorHAnsi" w:hAnsiTheme="majorHAnsi" w:cs="Courier"/>
          <w:sz w:val="22"/>
          <w:szCs w:val="20"/>
        </w:rPr>
        <w:t>(</w:t>
      </w:r>
      <w:r w:rsidRPr="000B5D1A">
        <w:rPr>
          <w:rFonts w:ascii="brush-tipTerrence" w:hAnsi="brush-tipTerrence" w:cs="Courier"/>
          <w:sz w:val="22"/>
          <w:szCs w:val="20"/>
        </w:rPr>
        <w:t>Hint</w:t>
      </w:r>
      <w:r w:rsidRPr="000B5D1A">
        <w:rPr>
          <w:rFonts w:asciiTheme="majorHAnsi" w:hAnsiTheme="majorHAnsi" w:cs="Courier"/>
          <w:sz w:val="22"/>
          <w:szCs w:val="20"/>
        </w:rPr>
        <w:t>:</w:t>
      </w:r>
      <w:r w:rsidRPr="000B5D1A">
        <w:rPr>
          <w:rFonts w:ascii="brush-tipTerrence" w:hAnsi="brush-tipTerrence" w:cs="Courier"/>
          <w:sz w:val="22"/>
          <w:szCs w:val="20"/>
        </w:rPr>
        <w:t xml:space="preserve"> think about your own life, and the lives of most </w:t>
      </w:r>
      <w:r w:rsidRPr="006468B9">
        <w:rPr>
          <w:rFonts w:asciiTheme="majorHAnsi" w:hAnsiTheme="majorHAnsi" w:cs="Courier"/>
          <w:i/>
          <w:sz w:val="22"/>
          <w:szCs w:val="20"/>
        </w:rPr>
        <w:t>8-12</w:t>
      </w:r>
      <w:r w:rsidRPr="000B5D1A">
        <w:rPr>
          <w:rFonts w:ascii="brush-tipTerrence" w:hAnsi="brush-tipTerrence" w:cs="Courier"/>
          <w:sz w:val="22"/>
          <w:szCs w:val="20"/>
        </w:rPr>
        <w:t xml:space="preserve"> year olds in the U.S. before you respond.</w:t>
      </w:r>
      <w:r w:rsidRPr="000B5D1A">
        <w:rPr>
          <w:rFonts w:asciiTheme="majorHAnsi" w:hAnsiTheme="majorHAnsi" w:cs="Courier"/>
          <w:sz w:val="22"/>
          <w:szCs w:val="20"/>
        </w:rPr>
        <w:t>)</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w:t>
      </w:r>
      <w:r w:rsidR="00543AFF">
        <w:rPr>
          <w:rFonts w:asciiTheme="majorHAnsi" w:hAnsiTheme="majorHAnsi" w:cs="Courier"/>
          <w:sz w:val="22"/>
          <w:szCs w:val="20"/>
        </w:rPr>
        <w:t>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narrator also tells us in this paragraph that sometimes an adult </w:t>
      </w:r>
      <w:r w:rsidRPr="000B5D1A">
        <w:rPr>
          <w:rFonts w:asciiTheme="majorHAnsi" w:hAnsiTheme="majorHAnsi" w:cs="Courier"/>
          <w:sz w:val="22"/>
          <w:szCs w:val="20"/>
        </w:rPr>
        <w:t>“</w:t>
      </w:r>
      <w:r w:rsidRPr="000B5D1A">
        <w:rPr>
          <w:rFonts w:ascii="brush-tipTerrence" w:hAnsi="brush-tipTerrence" w:cs="Courier"/>
          <w:sz w:val="22"/>
          <w:szCs w:val="20"/>
        </w:rPr>
        <w:t>comes back</w:t>
      </w:r>
      <w:r w:rsidRPr="000B5D1A">
        <w:rPr>
          <w:rFonts w:asciiTheme="majorHAnsi" w:hAnsiTheme="majorHAnsi" w:cs="Courier"/>
          <w:sz w:val="22"/>
          <w:szCs w:val="20"/>
        </w:rPr>
        <w:t>”</w:t>
      </w:r>
      <w:r w:rsidRPr="000B5D1A">
        <w:rPr>
          <w:rFonts w:ascii="brush-tipTerrence" w:hAnsi="brush-tipTerrence" w:cs="Courier"/>
          <w:sz w:val="22"/>
          <w:szCs w:val="20"/>
        </w:rPr>
        <w:t xml:space="preserve"> to see the child. Why would anyone want or need to come back</w:t>
      </w:r>
      <w:r w:rsidRPr="000B5D1A">
        <w:rPr>
          <w:rFonts w:asciiTheme="majorHAnsi" w:hAnsiTheme="majorHAnsi" w:cs="Courier"/>
          <w:sz w:val="22"/>
          <w:szCs w:val="20"/>
        </w:rPr>
        <w:t>?</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w:t>
      </w:r>
      <w:r w:rsidR="00543AFF">
        <w:rPr>
          <w:rFonts w:asciiTheme="majorHAnsi" w:hAnsiTheme="majorHAnsi" w:cs="Courier"/>
          <w:sz w:val="22"/>
          <w:szCs w:val="20"/>
        </w:rPr>
        <w:t>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In your own words explain why the child cannot be brought up out of the cellar, </w:t>
      </w:r>
      <w:r w:rsidRPr="000B5D1A">
        <w:rPr>
          <w:rFonts w:asciiTheme="majorHAnsi" w:hAnsiTheme="majorHAnsi" w:cs="Courier"/>
          <w:sz w:val="22"/>
          <w:szCs w:val="20"/>
        </w:rPr>
        <w:t>“</w:t>
      </w:r>
      <w:r w:rsidRPr="000B5D1A">
        <w:rPr>
          <w:rFonts w:ascii="brush-tipTerrence" w:hAnsi="brush-tipTerrence" w:cs="Courier"/>
          <w:sz w:val="22"/>
          <w:szCs w:val="20"/>
        </w:rPr>
        <w:t>cleaned, fed, and comforted</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0B5D1A"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0B5D1A">
        <w:rPr>
          <w:rFonts w:ascii="brush-tipTerrence" w:hAnsi="brush-tipTerrence" w:cs="Courier"/>
          <w:sz w:val="22"/>
          <w:szCs w:val="20"/>
        </w:rPr>
        <w:t xml:space="preserve">The people of </w:t>
      </w:r>
      <w:proofErr w:type="spellStart"/>
      <w:r w:rsidRPr="000B5D1A">
        <w:rPr>
          <w:rFonts w:ascii="brush-tipTerrence" w:hAnsi="brush-tipTerrence" w:cs="Courier"/>
          <w:sz w:val="22"/>
          <w:szCs w:val="20"/>
        </w:rPr>
        <w:t>Omelas</w:t>
      </w:r>
      <w:proofErr w:type="spellEnd"/>
      <w:r w:rsidRPr="000B5D1A">
        <w:rPr>
          <w:rFonts w:ascii="brush-tipTerrence" w:hAnsi="brush-tipTerrence" w:cs="Courier"/>
          <w:sz w:val="22"/>
          <w:szCs w:val="20"/>
        </w:rPr>
        <w:t xml:space="preserve"> are </w:t>
      </w:r>
      <w:r w:rsidRPr="000B5D1A">
        <w:rPr>
          <w:rFonts w:asciiTheme="majorHAnsi" w:hAnsiTheme="majorHAnsi" w:cs="Courier"/>
          <w:sz w:val="22"/>
          <w:szCs w:val="20"/>
        </w:rPr>
        <w:t>“</w:t>
      </w:r>
      <w:r w:rsidRPr="000B5D1A">
        <w:rPr>
          <w:rFonts w:ascii="brush-tipTerrence" w:hAnsi="brush-tipTerrence" w:cs="Courier"/>
          <w:sz w:val="22"/>
          <w:szCs w:val="20"/>
        </w:rPr>
        <w:t>free from guilt</w:t>
      </w:r>
      <w:r w:rsidRPr="000B5D1A">
        <w:rPr>
          <w:rFonts w:asciiTheme="majorHAnsi" w:hAnsiTheme="majorHAnsi" w:cs="Courier"/>
          <w:sz w:val="22"/>
          <w:szCs w:val="20"/>
        </w:rPr>
        <w:t>”</w:t>
      </w:r>
      <w:r w:rsidRPr="000B5D1A">
        <w:rPr>
          <w:rFonts w:ascii="brush-tipTerrence" w:hAnsi="brush-tipTerrence" w:cs="Courier"/>
          <w:sz w:val="22"/>
          <w:szCs w:val="20"/>
        </w:rPr>
        <w:t xml:space="preserve"> according to the narrator. Why</w:t>
      </w:r>
      <w:r w:rsidRPr="000B5D1A">
        <w:rPr>
          <w:rFonts w:asciiTheme="majorHAnsi" w:hAnsiTheme="majorHAnsi" w:cs="Courier"/>
          <w:sz w:val="22"/>
          <w:szCs w:val="20"/>
        </w:rPr>
        <w:t>?</w:t>
      </w:r>
      <w:r w:rsidRPr="000B5D1A">
        <w:rPr>
          <w:rFonts w:ascii="brush-tipTerrence" w:hAnsi="brush-tipTerrence" w:cs="Courier"/>
          <w:sz w:val="22"/>
          <w:szCs w:val="20"/>
        </w:rPr>
        <w:t xml:space="preserve"> What is </w:t>
      </w:r>
      <w:r w:rsidRPr="000B5D1A">
        <w:rPr>
          <w:rFonts w:ascii="brush-tipTerrence" w:hAnsi="brush-tipTerrence" w:cs="Courier"/>
          <w:b/>
          <w:sz w:val="22"/>
          <w:szCs w:val="20"/>
        </w:rPr>
        <w:t>ironic</w:t>
      </w:r>
      <w:r w:rsidRPr="000B5D1A">
        <w:rPr>
          <w:rFonts w:ascii="brush-tipTerrence" w:hAnsi="brush-tipTerrence" w:cs="Courier"/>
          <w:sz w:val="22"/>
          <w:szCs w:val="20"/>
        </w:rPr>
        <w:t xml:space="preserve"> about this</w:t>
      </w:r>
      <w:r w:rsidRPr="000B5D1A">
        <w:rPr>
          <w:rFonts w:asciiTheme="majorHAnsi" w:hAnsiTheme="majorHAnsi" w:cs="Courier"/>
          <w:sz w:val="22"/>
          <w:szCs w:val="20"/>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The terms are strict and absolute; there may not even be a kind word spoken to the child.  </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Often the young people go home in tears, or in a tearless rage, when they have seen the child and faced this terrible </w:t>
      </w:r>
      <w:r w:rsidRPr="00543AFF">
        <w:rPr>
          <w:rFonts w:asciiTheme="minorHAnsi" w:hAnsiTheme="minorHAnsi" w:cs="Courier"/>
          <w:b/>
          <w:sz w:val="20"/>
          <w:szCs w:val="20"/>
        </w:rPr>
        <w:t>paradox</w:t>
      </w:r>
      <w:r w:rsidRPr="00543AFF">
        <w:rPr>
          <w:rFonts w:asciiTheme="minorHAnsi" w:hAnsiTheme="minorHAnsi" w:cs="Courier"/>
          <w:sz w:val="20"/>
          <w:szCs w:val="20"/>
        </w:rPr>
        <w:t xml:space="preserve"> (def: contradiction). They may </w:t>
      </w:r>
      <w:r w:rsidRPr="00543AFF">
        <w:rPr>
          <w:rFonts w:asciiTheme="minorHAnsi" w:hAnsiTheme="minorHAnsi" w:cs="Courier"/>
          <w:b/>
          <w:sz w:val="20"/>
          <w:szCs w:val="20"/>
        </w:rPr>
        <w:t>brood</w:t>
      </w:r>
      <w:r w:rsidRPr="00543AFF">
        <w:rPr>
          <w:rFonts w:asciiTheme="minorHAnsi" w:hAnsiTheme="minorHAnsi" w:cs="Courier"/>
          <w:sz w:val="20"/>
          <w:szCs w:val="20"/>
        </w:rPr>
        <w:t xml:space="preserve"> (def: worry) over it for weeks or years. But as time goes on they begin to realize that even if the child could be released, it would not get much good of its freedom: a little vague pleasure of warmth and food, no real doubt, but little more. It is too </w:t>
      </w:r>
      <w:r w:rsidRPr="00543AFF">
        <w:rPr>
          <w:rFonts w:asciiTheme="minorHAnsi" w:hAnsiTheme="minorHAnsi" w:cs="Courier"/>
          <w:b/>
          <w:sz w:val="20"/>
          <w:szCs w:val="20"/>
        </w:rPr>
        <w:t>degraded</w:t>
      </w:r>
      <w:r w:rsidRPr="00543AFF">
        <w:rPr>
          <w:rFonts w:asciiTheme="minorHAnsi" w:hAnsiTheme="minorHAnsi" w:cs="Courier"/>
          <w:sz w:val="20"/>
          <w:szCs w:val="20"/>
        </w:rPr>
        <w:t xml:space="preserve"> (def: destroyed) and </w:t>
      </w:r>
      <w:r w:rsidRPr="00543AFF">
        <w:rPr>
          <w:rFonts w:asciiTheme="minorHAnsi" w:hAnsiTheme="minorHAnsi" w:cs="Courier"/>
          <w:b/>
          <w:sz w:val="20"/>
          <w:szCs w:val="20"/>
        </w:rPr>
        <w:t>imbecile</w:t>
      </w:r>
      <w:r w:rsidRPr="00543AFF">
        <w:rPr>
          <w:rFonts w:asciiTheme="minorHAnsi" w:hAnsiTheme="minorHAnsi" w:cs="Courier"/>
          <w:sz w:val="20"/>
          <w:szCs w:val="20"/>
        </w:rPr>
        <w:t xml:space="preserve"> (def: stupid) to know any real joy. It has been afraid too long ever to be free of fear. Its habits are too </w:t>
      </w:r>
      <w:r w:rsidRPr="00543AFF">
        <w:rPr>
          <w:rFonts w:asciiTheme="minorHAnsi" w:hAnsiTheme="minorHAnsi" w:cs="Courier"/>
          <w:b/>
          <w:sz w:val="20"/>
          <w:szCs w:val="20"/>
        </w:rPr>
        <w:t>uncouth</w:t>
      </w:r>
      <w:r w:rsidRPr="00543AFF">
        <w:rPr>
          <w:rFonts w:asciiTheme="minorHAnsi" w:hAnsiTheme="minorHAnsi" w:cs="Courier"/>
          <w:sz w:val="20"/>
          <w:szCs w:val="20"/>
        </w:rPr>
        <w:t xml:space="preserve"> (def: uncivilized) for it to respond to humane treatment. Indeed, after so long it would probably be </w:t>
      </w:r>
      <w:r w:rsidRPr="00543AFF">
        <w:rPr>
          <w:rFonts w:asciiTheme="minorHAnsi" w:hAnsiTheme="minorHAnsi" w:cs="Courier"/>
          <w:b/>
          <w:sz w:val="20"/>
          <w:szCs w:val="20"/>
        </w:rPr>
        <w:t>wretched</w:t>
      </w:r>
      <w:r w:rsidRPr="00543AFF">
        <w:rPr>
          <w:rFonts w:asciiTheme="minorHAnsi" w:hAnsiTheme="minorHAnsi" w:cs="Courier"/>
          <w:sz w:val="20"/>
          <w:szCs w:val="20"/>
        </w:rPr>
        <w:t xml:space="preserve"> (def: unhappy; ill) without walls about it to protect it, and darkness for its eyes, and its own excrement to sit in. Their tears at the bitter </w:t>
      </w:r>
      <w:r w:rsidRPr="00543AFF">
        <w:rPr>
          <w:rFonts w:asciiTheme="minorHAnsi" w:hAnsiTheme="minorHAnsi" w:cs="Courier"/>
          <w:b/>
          <w:sz w:val="20"/>
          <w:szCs w:val="20"/>
        </w:rPr>
        <w:t>injustice</w:t>
      </w:r>
      <w:r w:rsidRPr="00543AFF">
        <w:rPr>
          <w:rFonts w:asciiTheme="minorHAnsi" w:hAnsiTheme="minorHAnsi" w:cs="Courier"/>
          <w:sz w:val="20"/>
          <w:szCs w:val="20"/>
        </w:rPr>
        <w:t xml:space="preserve"> (def: unfairness) dry when they begin to perceive the terrible justice of reality, and to accept it. Yet it is their tears and anger, the trying of their generosity and the acceptance of their helplessness, which are perhaps the true source of the </w:t>
      </w:r>
      <w:r w:rsidRPr="00543AFF">
        <w:rPr>
          <w:rFonts w:asciiTheme="minorHAnsi" w:hAnsiTheme="minorHAnsi" w:cs="Courier"/>
          <w:b/>
          <w:sz w:val="20"/>
          <w:szCs w:val="20"/>
        </w:rPr>
        <w:t>splendor</w:t>
      </w:r>
      <w:r w:rsidRPr="00543AFF">
        <w:rPr>
          <w:rFonts w:asciiTheme="minorHAnsi" w:hAnsiTheme="minorHAnsi" w:cs="Courier"/>
          <w:sz w:val="20"/>
          <w:szCs w:val="20"/>
        </w:rPr>
        <w:t xml:space="preserve"> (def: magnificence) of their lives. Theirs is no </w:t>
      </w:r>
      <w:r w:rsidRPr="00543AFF">
        <w:rPr>
          <w:rFonts w:asciiTheme="minorHAnsi" w:hAnsiTheme="minorHAnsi" w:cs="Courier"/>
          <w:b/>
          <w:sz w:val="20"/>
          <w:szCs w:val="20"/>
        </w:rPr>
        <w:t>vapid</w:t>
      </w:r>
      <w:r w:rsidRPr="00543AFF">
        <w:rPr>
          <w:rFonts w:asciiTheme="minorHAnsi" w:hAnsiTheme="minorHAnsi" w:cs="Courier"/>
          <w:sz w:val="20"/>
          <w:szCs w:val="20"/>
        </w:rPr>
        <w:t xml:space="preserve"> (def: lifeless; uninspiring), irresponsible happiness. They know that they, like the child, are not free. They know compassion. It is the existence of the child, and their knowledge of its existence, that makes possible the </w:t>
      </w:r>
      <w:r w:rsidRPr="00543AFF">
        <w:rPr>
          <w:rFonts w:asciiTheme="minorHAnsi" w:hAnsiTheme="minorHAnsi" w:cs="Courier"/>
          <w:b/>
          <w:sz w:val="20"/>
          <w:szCs w:val="20"/>
        </w:rPr>
        <w:t>nobility</w:t>
      </w:r>
      <w:r w:rsidRPr="00543AFF">
        <w:rPr>
          <w:rFonts w:asciiTheme="minorHAnsi" w:hAnsiTheme="minorHAnsi" w:cs="Courier"/>
          <w:sz w:val="20"/>
          <w:szCs w:val="20"/>
        </w:rPr>
        <w:t xml:space="preserve"> (def: magnificence) of their architecture, the </w:t>
      </w:r>
      <w:r w:rsidRPr="00543AFF">
        <w:rPr>
          <w:rFonts w:asciiTheme="minorHAnsi" w:hAnsiTheme="minorHAnsi" w:cs="Courier"/>
          <w:b/>
          <w:sz w:val="20"/>
          <w:szCs w:val="20"/>
        </w:rPr>
        <w:t>poignancy</w:t>
      </w:r>
      <w:r w:rsidRPr="00543AFF">
        <w:rPr>
          <w:rFonts w:asciiTheme="minorHAnsi" w:hAnsiTheme="minorHAnsi" w:cs="Courier"/>
          <w:sz w:val="20"/>
          <w:szCs w:val="20"/>
        </w:rPr>
        <w:t xml:space="preserve"> (def: sharply perceptive) of their music, the </w:t>
      </w:r>
      <w:r w:rsidRPr="00543AFF">
        <w:rPr>
          <w:rFonts w:asciiTheme="minorHAnsi" w:hAnsiTheme="minorHAnsi" w:cs="Courier"/>
          <w:b/>
          <w:sz w:val="20"/>
          <w:szCs w:val="20"/>
        </w:rPr>
        <w:t>profundity</w:t>
      </w:r>
      <w:r w:rsidRPr="00543AFF">
        <w:rPr>
          <w:rFonts w:asciiTheme="minorHAnsi" w:hAnsiTheme="minorHAnsi" w:cs="Courier"/>
          <w:sz w:val="20"/>
          <w:szCs w:val="20"/>
        </w:rPr>
        <w:t xml:space="preserve"> (def: intellectual complexity; greatness) of their science. It is because of the child that they </w:t>
      </w:r>
      <w:r w:rsidRPr="00543AFF">
        <w:rPr>
          <w:rFonts w:asciiTheme="minorHAnsi" w:hAnsiTheme="minorHAnsi" w:cs="Courier"/>
          <w:sz w:val="20"/>
          <w:szCs w:val="20"/>
        </w:rPr>
        <w:lastRenderedPageBreak/>
        <w:t xml:space="preserve">are so gentle with children. They know that if the wretched one were not there sniveling in the dark, the other one, the flute-player, could make no joyful music as the young riders line up in their beauty for the race in the sunlight of the first morning of summer.  </w:t>
      </w:r>
    </w:p>
    <w:p w:rsidR="00C1702D" w:rsidRPr="00983242"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983242">
        <w:rPr>
          <w:rFonts w:ascii="brush-tipTerrence" w:hAnsi="brush-tipTerrence" w:cs="Courier"/>
          <w:sz w:val="22"/>
          <w:szCs w:val="20"/>
        </w:rPr>
        <w:t xml:space="preserve">In this paragraph the narrator explains how the people of </w:t>
      </w:r>
      <w:proofErr w:type="spellStart"/>
      <w:r w:rsidRPr="00983242">
        <w:rPr>
          <w:rFonts w:ascii="brush-tipTerrence" w:hAnsi="brush-tipTerrence" w:cs="Courier"/>
          <w:sz w:val="22"/>
          <w:szCs w:val="20"/>
        </w:rPr>
        <w:t>Omelas</w:t>
      </w:r>
      <w:proofErr w:type="spellEnd"/>
      <w:r w:rsidRPr="00983242">
        <w:rPr>
          <w:rFonts w:ascii="brush-tipTerrence" w:hAnsi="brush-tipTerrence" w:cs="Courier"/>
          <w:sz w:val="22"/>
          <w:szCs w:val="20"/>
        </w:rPr>
        <w:t xml:space="preserve"> justify and come to terms with the imprisonment and treatment of the child. The people of </w:t>
      </w:r>
      <w:proofErr w:type="spellStart"/>
      <w:r w:rsidRPr="00983242">
        <w:rPr>
          <w:rFonts w:ascii="brush-tipTerrence" w:hAnsi="brush-tipTerrence" w:cs="Courier"/>
          <w:sz w:val="22"/>
          <w:szCs w:val="20"/>
        </w:rPr>
        <w:t>Omelas</w:t>
      </w:r>
      <w:proofErr w:type="spellEnd"/>
      <w:r w:rsidRPr="00983242">
        <w:rPr>
          <w:rFonts w:ascii="brush-tipTerrence" w:hAnsi="brush-tipTerrence" w:cs="Courier"/>
          <w:sz w:val="22"/>
          <w:szCs w:val="20"/>
        </w:rPr>
        <w:t xml:space="preserve"> may spend years brooding over their knowledge of the child, but eventually they  </w:t>
      </w:r>
      <w:r w:rsidRPr="00983242">
        <w:rPr>
          <w:rFonts w:asciiTheme="majorHAnsi" w:hAnsiTheme="majorHAnsi" w:cs="Courier"/>
          <w:sz w:val="22"/>
          <w:szCs w:val="20"/>
        </w:rPr>
        <w:t>“</w:t>
      </w:r>
      <w:r w:rsidRPr="00983242">
        <w:rPr>
          <w:rFonts w:ascii="brush-tipTerrence" w:hAnsi="brush-tipTerrence" w:cs="Courier"/>
          <w:sz w:val="22"/>
          <w:szCs w:val="20"/>
        </w:rPr>
        <w:t>begin to realize that even it the child could be released, it would not get much good of its freedom.</w:t>
      </w:r>
      <w:r w:rsidRPr="00983242">
        <w:rPr>
          <w:rFonts w:asciiTheme="majorHAnsi" w:hAnsiTheme="majorHAnsi" w:cs="Courier"/>
          <w:sz w:val="22"/>
          <w:szCs w:val="20"/>
        </w:rPr>
        <w:t>”</w:t>
      </w:r>
      <w:r w:rsidRPr="00983242">
        <w:rPr>
          <w:rFonts w:ascii="brush-tipTerrence" w:hAnsi="brush-tipTerrence" w:cs="Courier"/>
          <w:sz w:val="22"/>
          <w:szCs w:val="20"/>
        </w:rPr>
        <w:t xml:space="preserve"> In your own words, </w:t>
      </w:r>
      <w:r w:rsidRPr="00983242">
        <w:rPr>
          <w:rFonts w:ascii="brush-tipTerrence" w:hAnsi="brush-tipTerrence" w:cs="Courier"/>
          <w:b/>
          <w:sz w:val="22"/>
          <w:szCs w:val="20"/>
        </w:rPr>
        <w:t>paraphrase</w:t>
      </w:r>
      <w:r w:rsidRPr="00983242">
        <w:rPr>
          <w:rFonts w:ascii="brush-tipTerrence" w:hAnsi="brush-tipTerrence" w:cs="Courier"/>
          <w:sz w:val="22"/>
          <w:szCs w:val="20"/>
        </w:rPr>
        <w:t xml:space="preserve"> how the people of </w:t>
      </w:r>
      <w:proofErr w:type="spellStart"/>
      <w:r w:rsidRPr="00983242">
        <w:rPr>
          <w:rFonts w:ascii="brush-tipTerrence" w:hAnsi="brush-tipTerrence" w:cs="Courier"/>
          <w:sz w:val="22"/>
          <w:szCs w:val="20"/>
        </w:rPr>
        <w:t>Omelas</w:t>
      </w:r>
      <w:proofErr w:type="spellEnd"/>
      <w:r w:rsidRPr="00983242">
        <w:rPr>
          <w:rFonts w:ascii="brush-tipTerrence" w:hAnsi="brush-tipTerrence" w:cs="Courier"/>
          <w:sz w:val="22"/>
          <w:szCs w:val="20"/>
        </w:rPr>
        <w:t xml:space="preserve"> justify their actions. </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983242"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983242">
        <w:rPr>
          <w:rFonts w:ascii="brush-tipTerrence" w:hAnsi="brush-tipTerrence" w:cs="Courier"/>
          <w:sz w:val="22"/>
          <w:szCs w:val="20"/>
        </w:rPr>
        <w:t xml:space="preserve">According to the narrator it is this situation that is </w:t>
      </w:r>
      <w:r w:rsidRPr="00983242">
        <w:rPr>
          <w:rFonts w:asciiTheme="majorHAnsi" w:hAnsiTheme="majorHAnsi" w:cs="Courier"/>
          <w:sz w:val="22"/>
          <w:szCs w:val="20"/>
        </w:rPr>
        <w:t>“</w:t>
      </w:r>
      <w:r w:rsidRPr="00983242">
        <w:rPr>
          <w:rFonts w:ascii="brush-tipTerrence" w:hAnsi="brush-tipTerrence" w:cs="Courier"/>
          <w:sz w:val="22"/>
          <w:szCs w:val="20"/>
        </w:rPr>
        <w:t>the true source of splendor in their lives.</w:t>
      </w:r>
      <w:r w:rsidRPr="00983242">
        <w:rPr>
          <w:rFonts w:asciiTheme="majorHAnsi" w:hAnsiTheme="majorHAnsi" w:cs="Courier"/>
          <w:sz w:val="22"/>
          <w:szCs w:val="20"/>
        </w:rPr>
        <w:t>”</w:t>
      </w:r>
      <w:r w:rsidRPr="00983242">
        <w:rPr>
          <w:rFonts w:ascii="brush-tipTerrence" w:hAnsi="brush-tipTerrence" w:cs="Courier"/>
          <w:sz w:val="22"/>
          <w:szCs w:val="20"/>
        </w:rPr>
        <w:t xml:space="preserve"> According to the narrator, </w:t>
      </w:r>
      <w:r w:rsidRPr="00983242">
        <w:rPr>
          <w:rFonts w:asciiTheme="majorHAnsi" w:hAnsiTheme="majorHAnsi" w:cs="Courier"/>
          <w:sz w:val="22"/>
          <w:szCs w:val="20"/>
        </w:rPr>
        <w:t>“</w:t>
      </w:r>
      <w:r w:rsidRPr="00983242">
        <w:rPr>
          <w:rFonts w:ascii="brush-tipTerrence" w:hAnsi="brush-tipTerrence" w:cs="Courier"/>
          <w:sz w:val="22"/>
          <w:szCs w:val="20"/>
        </w:rPr>
        <w:t>Theirs is no vapid, irresponsible happiness.</w:t>
      </w:r>
      <w:r w:rsidRPr="00983242">
        <w:rPr>
          <w:rFonts w:asciiTheme="majorHAnsi" w:hAnsiTheme="majorHAnsi" w:cs="Courier"/>
          <w:sz w:val="22"/>
          <w:szCs w:val="20"/>
        </w:rPr>
        <w:t>”</w:t>
      </w:r>
      <w:r w:rsidRPr="00983242">
        <w:rPr>
          <w:rFonts w:ascii="brush-tipTerrence" w:hAnsi="brush-tipTerrence" w:cs="Courier"/>
          <w:sz w:val="22"/>
          <w:szCs w:val="20"/>
        </w:rPr>
        <w:t xml:space="preserve"> Why not</w:t>
      </w:r>
      <w:r w:rsidRPr="00983242">
        <w:rPr>
          <w:rFonts w:asciiTheme="majorHAnsi" w:hAnsiTheme="majorHAnsi" w:cs="Courier"/>
          <w:sz w:val="22"/>
          <w:szCs w:val="20"/>
        </w:rPr>
        <w:t>?</w:t>
      </w:r>
      <w:r w:rsidRPr="00983242">
        <w:rPr>
          <w:rFonts w:ascii="brush-tipTerrence" w:hAnsi="brush-tipTerrence" w:cs="Courier"/>
          <w:sz w:val="22"/>
          <w:szCs w:val="20"/>
        </w:rPr>
        <w:t xml:space="preserve"> Explain clearly, using one quote from the text to support your answer.</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543AFF" w:rsidRDefault="00543AFF"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2"/>
          <w:szCs w:val="20"/>
        </w:rPr>
      </w:pPr>
      <w:r>
        <w:rPr>
          <w:sz w:val="22"/>
          <w:szCs w:val="20"/>
        </w:rPr>
        <w:t>__________________________________________________________________________________________________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Now do you believe them? Are they not more credible? But there is one more thing to tell, and this is quite incredible.  </w:t>
      </w:r>
    </w:p>
    <w:p w:rsidR="00C1702D" w:rsidRPr="00983242" w:rsidRDefault="00C1702D" w:rsidP="00C1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brush-tipTerrence" w:hAnsi="brush-tipTerrence" w:cs="Courier"/>
          <w:sz w:val="22"/>
          <w:szCs w:val="20"/>
        </w:rPr>
      </w:pPr>
      <w:r w:rsidRPr="00983242">
        <w:rPr>
          <w:rFonts w:ascii="brush-tipTerrence" w:hAnsi="brush-tipTerrence" w:cs="Courier"/>
          <w:sz w:val="22"/>
          <w:szCs w:val="20"/>
        </w:rPr>
        <w:t>In previous sections of the story the narrator worried that he wasn</w:t>
      </w:r>
      <w:r w:rsidRPr="00983242">
        <w:rPr>
          <w:rFonts w:asciiTheme="majorHAnsi" w:hAnsiTheme="majorHAnsi" w:cs="Courier"/>
          <w:sz w:val="22"/>
          <w:szCs w:val="20"/>
        </w:rPr>
        <w:t>’</w:t>
      </w:r>
      <w:r w:rsidRPr="00983242">
        <w:rPr>
          <w:rFonts w:ascii="brush-tipTerrence" w:hAnsi="brush-tipTerrence" w:cs="Courier"/>
          <w:sz w:val="22"/>
          <w:szCs w:val="20"/>
        </w:rPr>
        <w:t xml:space="preserve">t doing a good job explaining </w:t>
      </w:r>
      <w:proofErr w:type="spellStart"/>
      <w:r w:rsidRPr="00983242">
        <w:rPr>
          <w:rFonts w:ascii="brush-tipTerrence" w:hAnsi="brush-tipTerrence" w:cs="Courier"/>
          <w:sz w:val="22"/>
          <w:szCs w:val="20"/>
        </w:rPr>
        <w:t>Omelas</w:t>
      </w:r>
      <w:proofErr w:type="spellEnd"/>
      <w:r w:rsidRPr="00983242">
        <w:rPr>
          <w:rFonts w:ascii="brush-tipTerrence" w:hAnsi="brush-tipTerrence" w:cs="Courier"/>
          <w:sz w:val="22"/>
          <w:szCs w:val="20"/>
        </w:rPr>
        <w:t xml:space="preserve"> or its people to us, the readers. Notice now that the narrator has shifted his concern</w:t>
      </w:r>
      <w:r w:rsidRPr="00983242">
        <w:rPr>
          <w:rFonts w:asciiTheme="majorHAnsi" w:hAnsiTheme="majorHAnsi" w:cs="Courier"/>
          <w:sz w:val="22"/>
          <w:szCs w:val="20"/>
        </w:rPr>
        <w:t>:</w:t>
      </w:r>
      <w:r w:rsidRPr="00983242">
        <w:rPr>
          <w:rFonts w:ascii="brush-tipTerrence" w:hAnsi="brush-tipTerrence" w:cs="Courier"/>
          <w:sz w:val="22"/>
          <w:szCs w:val="20"/>
        </w:rPr>
        <w:t xml:space="preserve"> </w:t>
      </w:r>
      <w:r w:rsidRPr="00983242">
        <w:rPr>
          <w:rFonts w:asciiTheme="majorHAnsi" w:hAnsiTheme="majorHAnsi" w:cs="Courier"/>
          <w:sz w:val="22"/>
          <w:szCs w:val="20"/>
        </w:rPr>
        <w:t>“</w:t>
      </w:r>
      <w:r w:rsidRPr="00983242">
        <w:rPr>
          <w:rFonts w:ascii="brush-tipTerrence" w:hAnsi="brush-tipTerrence" w:cs="Courier"/>
          <w:sz w:val="22"/>
          <w:szCs w:val="20"/>
        </w:rPr>
        <w:t>Now do you believe them</w:t>
      </w:r>
      <w:r w:rsidRPr="00983242">
        <w:rPr>
          <w:rFonts w:asciiTheme="majorHAnsi" w:hAnsiTheme="majorHAnsi" w:cs="Courier"/>
          <w:sz w:val="22"/>
          <w:szCs w:val="20"/>
        </w:rPr>
        <w:t>?</w:t>
      </w:r>
      <w:r w:rsidRPr="00983242">
        <w:rPr>
          <w:rFonts w:ascii="brush-tipTerrence" w:hAnsi="brush-tipTerrence" w:cs="Courier"/>
          <w:sz w:val="22"/>
          <w:szCs w:val="20"/>
        </w:rPr>
        <w:t xml:space="preserve"> Are they not more credible</w:t>
      </w:r>
      <w:r w:rsidRPr="00983242">
        <w:rPr>
          <w:rFonts w:asciiTheme="majorHAnsi" w:hAnsiTheme="majorHAnsi" w:cs="Courier"/>
          <w:sz w:val="22"/>
          <w:szCs w:val="20"/>
        </w:rPr>
        <w:t>?”</w:t>
      </w:r>
      <w:r w:rsidRPr="00983242">
        <w:rPr>
          <w:rFonts w:ascii="brush-tipTerrence" w:hAnsi="brush-tipTerrence" w:cs="Courier"/>
          <w:sz w:val="22"/>
          <w:szCs w:val="20"/>
        </w:rPr>
        <w:t xml:space="preserve"> What are we supposed to believe about </w:t>
      </w:r>
      <w:r w:rsidRPr="00983242">
        <w:rPr>
          <w:rFonts w:asciiTheme="majorHAnsi" w:hAnsiTheme="majorHAnsi" w:cs="Courier"/>
          <w:sz w:val="22"/>
          <w:szCs w:val="20"/>
        </w:rPr>
        <w:t>“</w:t>
      </w:r>
      <w:r w:rsidRPr="00983242">
        <w:rPr>
          <w:rFonts w:ascii="brush-tipTerrence" w:hAnsi="brush-tipTerrence" w:cs="Courier"/>
          <w:sz w:val="22"/>
          <w:szCs w:val="20"/>
        </w:rPr>
        <w:t>them</w:t>
      </w:r>
      <w:r w:rsidRPr="00983242">
        <w:rPr>
          <w:rFonts w:asciiTheme="majorHAnsi" w:hAnsiTheme="majorHAnsi" w:cs="Courier"/>
          <w:sz w:val="22"/>
          <w:szCs w:val="20"/>
        </w:rPr>
        <w:t>”?</w:t>
      </w:r>
      <w:r w:rsidRPr="00983242">
        <w:rPr>
          <w:rFonts w:ascii="brush-tipTerrence" w:hAnsi="brush-tipTerrence" w:cs="Courier"/>
          <w:sz w:val="22"/>
          <w:szCs w:val="20"/>
        </w:rPr>
        <w:t xml:space="preserve"> </w:t>
      </w:r>
      <w:r w:rsidRPr="00983242">
        <w:rPr>
          <w:rFonts w:asciiTheme="majorHAnsi" w:hAnsiTheme="majorHAnsi" w:cs="Courier"/>
          <w:sz w:val="22"/>
          <w:szCs w:val="20"/>
        </w:rPr>
        <w:t>(</w:t>
      </w:r>
      <w:r w:rsidRPr="00983242">
        <w:rPr>
          <w:rFonts w:ascii="brush-tipTerrence" w:hAnsi="brush-tipTerrence" w:cs="Courier"/>
          <w:sz w:val="22"/>
          <w:szCs w:val="20"/>
        </w:rPr>
        <w:t>Hint</w:t>
      </w:r>
      <w:r w:rsidRPr="00983242">
        <w:rPr>
          <w:rFonts w:asciiTheme="majorHAnsi" w:hAnsiTheme="majorHAnsi" w:cs="Courier"/>
          <w:sz w:val="22"/>
          <w:szCs w:val="20"/>
        </w:rPr>
        <w:t>:</w:t>
      </w:r>
      <w:r w:rsidRPr="00983242">
        <w:rPr>
          <w:rFonts w:ascii="brush-tipTerrence" w:hAnsi="brush-tipTerrence" w:cs="Courier"/>
          <w:sz w:val="22"/>
          <w:szCs w:val="20"/>
        </w:rPr>
        <w:t xml:space="preserve"> think back to the fairy tale section.</w:t>
      </w:r>
      <w:r w:rsidRPr="00983242">
        <w:rPr>
          <w:rFonts w:asciiTheme="majorHAnsi" w:hAnsiTheme="majorHAnsi" w:cs="Courier"/>
          <w:sz w:val="22"/>
          <w:szCs w:val="20"/>
        </w:rPr>
        <w:t>)</w:t>
      </w:r>
      <w:r w:rsidRPr="00983242">
        <w:rPr>
          <w:rFonts w:ascii="brush-tipTerrence" w:hAnsi="brush-tipTerrence" w:cs="Courier"/>
          <w:sz w:val="22"/>
          <w:szCs w:val="20"/>
        </w:rPr>
        <w:t xml:space="preserve"> Why does the narrator believe they should be more credible now</w:t>
      </w:r>
      <w:r w:rsidRPr="00983242">
        <w:rPr>
          <w:rFonts w:asciiTheme="majorHAnsi" w:hAnsiTheme="majorHAnsi" w:cs="Courier"/>
          <w:sz w:val="22"/>
          <w:szCs w:val="20"/>
        </w:rPr>
        <w:t>?</w:t>
      </w:r>
      <w:r w:rsidRPr="00983242">
        <w:rPr>
          <w:rFonts w:ascii="brush-tipTerrence" w:hAnsi="brush-tipTerrence" w:cs="Courier"/>
          <w:sz w:val="22"/>
          <w:szCs w:val="20"/>
        </w:rPr>
        <w:t xml:space="preserve"> </w:t>
      </w:r>
      <w:r w:rsidRPr="00983242">
        <w:rPr>
          <w:rFonts w:asciiTheme="majorHAnsi" w:hAnsiTheme="majorHAnsi" w:cs="Courier"/>
          <w:sz w:val="22"/>
          <w:szCs w:val="20"/>
        </w:rPr>
        <w:t>(</w:t>
      </w:r>
      <w:r w:rsidRPr="00983242">
        <w:rPr>
          <w:rFonts w:ascii="brush-tipTerrence" w:hAnsi="brush-tipTerrence" w:cs="Courier"/>
          <w:sz w:val="22"/>
          <w:szCs w:val="20"/>
        </w:rPr>
        <w:t>Hint</w:t>
      </w:r>
      <w:r w:rsidRPr="00983242">
        <w:rPr>
          <w:rFonts w:asciiTheme="majorHAnsi" w:hAnsiTheme="majorHAnsi" w:cs="Courier"/>
          <w:sz w:val="22"/>
          <w:szCs w:val="20"/>
        </w:rPr>
        <w:t>:</w:t>
      </w:r>
      <w:r w:rsidRPr="00983242">
        <w:rPr>
          <w:rFonts w:ascii="brush-tipTerrence" w:hAnsi="brush-tipTerrence" w:cs="Courier"/>
          <w:sz w:val="22"/>
          <w:szCs w:val="20"/>
        </w:rPr>
        <w:t xml:space="preserve"> what have we, the readers, been told</w:t>
      </w:r>
      <w:r w:rsidRPr="00983242">
        <w:rPr>
          <w:rFonts w:asciiTheme="majorHAnsi" w:hAnsiTheme="majorHAnsi" w:cs="Courier"/>
          <w:sz w:val="22"/>
          <w:szCs w:val="20"/>
        </w:rPr>
        <w:t>?)</w:t>
      </w:r>
    </w:p>
    <w:p w:rsidR="00543AFF"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543AFF" w:rsidRPr="00543AFF"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sz w:val="22"/>
          <w:szCs w:val="20"/>
        </w:rPr>
      </w:pPr>
      <w:r>
        <w:rPr>
          <w:sz w:val="22"/>
          <w:szCs w:val="20"/>
        </w:rPr>
        <w:t>__________________________________________________________________________________________________</w:t>
      </w:r>
    </w:p>
    <w:p w:rsidR="00C1702D" w:rsidRPr="00543AFF" w:rsidRDefault="00C1702D" w:rsidP="00C170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rPr>
          <w:rFonts w:asciiTheme="minorHAnsi" w:hAnsiTheme="minorHAnsi" w:cs="Courier"/>
          <w:sz w:val="20"/>
          <w:szCs w:val="20"/>
        </w:rPr>
      </w:pPr>
      <w:r w:rsidRPr="00543AFF">
        <w:rPr>
          <w:rFonts w:asciiTheme="minorHAnsi" w:hAnsiTheme="minorHAnsi" w:cs="Courier"/>
          <w:sz w:val="20"/>
          <w:szCs w:val="20"/>
        </w:rPr>
        <w:t xml:space="preserve">At times one of the adolescent girls or boys who go see the child does not go home to weep or rage, does not, in fact, go home at all. Sometimes also a man or a woman much older falls silent for a day or two, then leaves home. These people go out into the street, and walk down the street alone. They keep walking, and walk straight out of the city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through the beautiful gates. They keep walking across the farmlands of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Each one goes alone, youth or girl, man or woman.  Night falls; the traveler must pass down village streets, between the houses with yellow-lit windows, and on out into the darkness of the fields. Each alone, they go west or north, towards the mountains. They go on. They leave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they walk ahead into the darkness, and they do not come back. The place they go towards is a place even less imaginable to most of us than the city of happiness. I cannot describe it at all. It is possible that it does not exist. But they seem to know where they are going, the ones who walk away from </w:t>
      </w:r>
      <w:proofErr w:type="spellStart"/>
      <w:r w:rsidRPr="00543AFF">
        <w:rPr>
          <w:rFonts w:asciiTheme="minorHAnsi" w:hAnsiTheme="minorHAnsi" w:cs="Courier"/>
          <w:sz w:val="20"/>
          <w:szCs w:val="20"/>
        </w:rPr>
        <w:t>Omelas</w:t>
      </w:r>
      <w:proofErr w:type="spellEnd"/>
      <w:r w:rsidRPr="00543AFF">
        <w:rPr>
          <w:rFonts w:asciiTheme="minorHAnsi" w:hAnsiTheme="minorHAnsi" w:cs="Courier"/>
          <w:sz w:val="20"/>
          <w:szCs w:val="20"/>
        </w:rPr>
        <w:t xml:space="preserve">.  </w:t>
      </w:r>
    </w:p>
    <w:p w:rsidR="00C1702D" w:rsidRPr="00983242" w:rsidRDefault="00C1702D" w:rsidP="00C1702D">
      <w:pPr>
        <w:spacing w:before="120" w:after="120"/>
        <w:rPr>
          <w:rFonts w:ascii="brush-tipTerrence" w:hAnsi="brush-tipTerrence"/>
          <w:sz w:val="22"/>
        </w:rPr>
      </w:pPr>
      <w:r w:rsidRPr="00983242">
        <w:rPr>
          <w:rFonts w:ascii="brush-tipTerrence" w:hAnsi="brush-tipTerrence"/>
          <w:sz w:val="22"/>
        </w:rPr>
        <w:t xml:space="preserve">Why do some people decide to leave, and walk away from </w:t>
      </w:r>
      <w:proofErr w:type="spellStart"/>
      <w:r w:rsidRPr="00983242">
        <w:rPr>
          <w:rFonts w:ascii="brush-tipTerrence" w:hAnsi="brush-tipTerrence"/>
          <w:sz w:val="22"/>
        </w:rPr>
        <w:t>Omelas</w:t>
      </w:r>
      <w:proofErr w:type="spellEnd"/>
      <w:r w:rsidRPr="00983242">
        <w:rPr>
          <w:rFonts w:ascii="Journal" w:hAnsi="Journal"/>
          <w:sz w:val="22"/>
        </w:rPr>
        <w:t>?</w:t>
      </w:r>
      <w:r w:rsidRPr="00983242">
        <w:rPr>
          <w:rFonts w:ascii="brush-tipTerrence" w:hAnsi="brush-tipTerrence"/>
          <w:sz w:val="22"/>
        </w:rPr>
        <w:t xml:space="preserve"> How would you </w:t>
      </w:r>
      <w:r w:rsidRPr="00983242">
        <w:rPr>
          <w:rFonts w:ascii="brush-tipTerrence" w:hAnsi="brush-tipTerrence"/>
          <w:b/>
          <w:sz w:val="22"/>
        </w:rPr>
        <w:t>characterize</w:t>
      </w:r>
      <w:r w:rsidRPr="00983242">
        <w:rPr>
          <w:rFonts w:ascii="brush-tipTerrence" w:hAnsi="brush-tipTerrence"/>
          <w:sz w:val="22"/>
        </w:rPr>
        <w:t xml:space="preserve"> those who leave</w:t>
      </w:r>
      <w:r w:rsidRPr="00983242">
        <w:rPr>
          <w:rFonts w:ascii="Journal" w:hAnsi="Journal"/>
          <w:sz w:val="22"/>
        </w:rPr>
        <w:t>?</w:t>
      </w:r>
      <w:r w:rsidRPr="00983242">
        <w:rPr>
          <w:rFonts w:ascii="brush-tipTerrence" w:hAnsi="brush-tipTerrence"/>
          <w:sz w:val="22"/>
        </w:rPr>
        <w:t xml:space="preserve"> In other words, what kind of people are they</w:t>
      </w:r>
      <w:r w:rsidRPr="00983242">
        <w:rPr>
          <w:rFonts w:ascii="Journal" w:hAnsi="Journal"/>
          <w:sz w:val="22"/>
        </w:rPr>
        <w: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Pr="00983242" w:rsidRDefault="00C1702D" w:rsidP="00C1702D">
      <w:pPr>
        <w:spacing w:before="120" w:after="120"/>
        <w:rPr>
          <w:rFonts w:ascii="brush-tipTerrence" w:hAnsi="brush-tipTerrence"/>
          <w:sz w:val="22"/>
        </w:rPr>
      </w:pPr>
      <w:r w:rsidRPr="00983242">
        <w:rPr>
          <w:rFonts w:ascii="brush-tipTerrence" w:hAnsi="brush-tipTerrence"/>
          <w:sz w:val="22"/>
        </w:rPr>
        <w:t>Does the narrator seem to approve or disapprove of those who walk away</w:t>
      </w:r>
      <w:r w:rsidRPr="00983242">
        <w:rPr>
          <w:rFonts w:ascii="Journal" w:hAnsi="Journal"/>
          <w:sz w:val="22"/>
        </w:rPr>
        <w:t>?</w:t>
      </w:r>
      <w:r w:rsidRPr="00983242">
        <w:rPr>
          <w:rFonts w:ascii="brush-tipTerrence" w:hAnsi="brush-tipTerrence"/>
          <w:sz w:val="22"/>
        </w:rPr>
        <w:t xml:space="preserve"> Regardless of your answer, you will need to support your response with one quote from the text.</w:t>
      </w:r>
    </w:p>
    <w:p w:rsidR="00543AFF" w:rsidRPr="000B5D1A" w:rsidRDefault="00543AFF" w:rsidP="00543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brush-tipTerrence" w:hAnsi="brush-tipTerrence" w:cs="Courier"/>
          <w:sz w:val="22"/>
          <w:szCs w:val="20"/>
        </w:rPr>
      </w:pPr>
      <w:r w:rsidRPr="000B5D1A">
        <w:rPr>
          <w:rFonts w:asciiTheme="majorHAnsi" w:hAnsiTheme="majorHAnsi" w:cs="Courier"/>
          <w:sz w:val="22"/>
          <w:szCs w:val="20"/>
        </w:rPr>
        <w:t>______________________________________________________________________________________________________________________________________________________________________________________</w:t>
      </w:r>
      <w:r>
        <w:rPr>
          <w:rFonts w:asciiTheme="majorHAnsi" w:hAnsiTheme="majorHAnsi" w:cs="Courier"/>
          <w:sz w:val="22"/>
          <w:szCs w:val="20"/>
        </w:rPr>
        <w:t>__________________________________________________________________________________</w:t>
      </w:r>
    </w:p>
    <w:p w:rsidR="00C1702D" w:rsidRDefault="00C1702D" w:rsidP="00C1702D">
      <w:pPr>
        <w:rPr>
          <w:rFonts w:asciiTheme="majorHAnsi" w:hAnsiTheme="majorHAnsi"/>
          <w:sz w:val="22"/>
        </w:rPr>
      </w:pPr>
    </w:p>
    <w:p w:rsidR="00543AFF" w:rsidRDefault="00543AFF" w:rsidP="00C1702D">
      <w:pPr>
        <w:rPr>
          <w:rFonts w:asciiTheme="majorHAnsi" w:hAnsiTheme="majorHAnsi"/>
          <w:sz w:val="22"/>
        </w:rPr>
      </w:pPr>
    </w:p>
    <w:p w:rsidR="00543AFF" w:rsidRDefault="00543AFF" w:rsidP="00C1702D">
      <w:pPr>
        <w:rPr>
          <w:rFonts w:asciiTheme="majorHAnsi" w:hAnsiTheme="majorHAnsi"/>
          <w:sz w:val="22"/>
        </w:rPr>
      </w:pPr>
    </w:p>
    <w:p w:rsidR="00543AFF" w:rsidRDefault="00543AFF" w:rsidP="00C1702D">
      <w:pPr>
        <w:rPr>
          <w:rFonts w:asciiTheme="majorHAnsi" w:hAnsiTheme="majorHAns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18"/>
        <w:gridCol w:w="1260"/>
        <w:gridCol w:w="1638"/>
      </w:tblGrid>
      <w:tr w:rsidR="00A54F4A" w:rsidRPr="00612CAC" w:rsidTr="00A54F4A">
        <w:trPr>
          <w:trHeight w:val="280"/>
        </w:trPr>
        <w:tc>
          <w:tcPr>
            <w:tcW w:w="8118" w:type="dxa"/>
          </w:tcPr>
          <w:p w:rsidR="00A54F4A" w:rsidRDefault="00A54F4A" w:rsidP="00B5577A">
            <w:pPr>
              <w:rPr>
                <w:rFonts w:asciiTheme="minorHAnsi" w:hAnsiTheme="minorHAnsi"/>
                <w:b/>
                <w:smallCaps/>
              </w:rPr>
            </w:pPr>
            <w:r w:rsidRPr="00612CAC">
              <w:rPr>
                <w:rFonts w:asciiTheme="minorHAnsi" w:hAnsiTheme="minorHAnsi"/>
                <w:b/>
                <w:smallCaps/>
              </w:rPr>
              <w:lastRenderedPageBreak/>
              <w:t>Notes</w:t>
            </w:r>
            <w:r w:rsidR="007F4CEA">
              <w:rPr>
                <w:rFonts w:asciiTheme="minorHAnsi" w:hAnsiTheme="minorHAnsi"/>
                <w:b/>
                <w:smallCaps/>
              </w:rPr>
              <w:t xml:space="preserve"> – Assignment #6</w:t>
            </w:r>
            <w:r w:rsidRPr="00612CAC">
              <w:rPr>
                <w:rFonts w:asciiTheme="minorHAnsi" w:hAnsiTheme="minorHAnsi"/>
                <w:b/>
                <w:smallCaps/>
              </w:rPr>
              <w:t xml:space="preserve">:  </w:t>
            </w:r>
          </w:p>
          <w:p w:rsidR="00A54F4A" w:rsidRPr="00612CAC" w:rsidRDefault="00A54F4A" w:rsidP="00B5577A">
            <w:pPr>
              <w:rPr>
                <w:rFonts w:asciiTheme="minorHAnsi" w:hAnsiTheme="minorHAnsi"/>
                <w:sz w:val="20"/>
                <w:szCs w:val="20"/>
              </w:rPr>
            </w:pPr>
            <w:r w:rsidRPr="00612CAC">
              <w:rPr>
                <w:rFonts w:asciiTheme="minorHAnsi" w:hAnsiTheme="minorHAnsi"/>
                <w:sz w:val="20"/>
                <w:szCs w:val="20"/>
              </w:rPr>
              <w:t>“</w:t>
            </w:r>
            <w:r>
              <w:rPr>
                <w:rFonts w:asciiTheme="minorHAnsi" w:hAnsiTheme="minorHAnsi"/>
                <w:sz w:val="20"/>
                <w:szCs w:val="20"/>
              </w:rPr>
              <w:t>The Legend</w:t>
            </w:r>
            <w:r w:rsidRPr="00612CAC">
              <w:rPr>
                <w:rFonts w:asciiTheme="minorHAnsi" w:hAnsiTheme="minorHAnsi"/>
                <w:sz w:val="20"/>
                <w:szCs w:val="20"/>
              </w:rPr>
              <w:t>”</w:t>
            </w:r>
            <w:r>
              <w:rPr>
                <w:rFonts w:asciiTheme="minorHAnsi" w:hAnsiTheme="minorHAnsi"/>
                <w:sz w:val="20"/>
                <w:szCs w:val="20"/>
              </w:rPr>
              <w:t xml:space="preserve"> and “Ode to My Socks”</w:t>
            </w:r>
            <w:r w:rsidRPr="00612CAC">
              <w:rPr>
                <w:rFonts w:asciiTheme="minorHAnsi" w:hAnsiTheme="minorHAnsi"/>
                <w:sz w:val="20"/>
                <w:szCs w:val="20"/>
              </w:rPr>
              <w:t xml:space="preserve"> Guided Reading Assignment (In </w:t>
            </w:r>
            <w:r w:rsidRPr="00612CAC">
              <w:rPr>
                <w:rFonts w:asciiTheme="minorHAnsi" w:hAnsiTheme="minorHAnsi"/>
                <w:i/>
                <w:sz w:val="20"/>
                <w:szCs w:val="20"/>
              </w:rPr>
              <w:t>HLT</w:t>
            </w:r>
            <w:r w:rsidRPr="00612CAC">
              <w:rPr>
                <w:rFonts w:asciiTheme="minorHAnsi" w:hAnsiTheme="minorHAnsi"/>
                <w:sz w:val="20"/>
                <w:szCs w:val="20"/>
              </w:rPr>
              <w:t xml:space="preserve">, pp. </w:t>
            </w:r>
            <w:r>
              <w:rPr>
                <w:rFonts w:asciiTheme="minorHAnsi" w:hAnsiTheme="minorHAnsi"/>
                <w:sz w:val="20"/>
                <w:szCs w:val="20"/>
              </w:rPr>
              <w:t>471-476; 497-502</w:t>
            </w:r>
            <w:r w:rsidRPr="00612CAC">
              <w:rPr>
                <w:rFonts w:asciiTheme="minorHAnsi" w:hAnsiTheme="minorHAnsi"/>
                <w:sz w:val="20"/>
                <w:szCs w:val="20"/>
              </w:rPr>
              <w:t>)</w:t>
            </w:r>
          </w:p>
        </w:tc>
        <w:tc>
          <w:tcPr>
            <w:tcW w:w="1260" w:type="dxa"/>
            <w:vMerge w:val="restart"/>
          </w:tcPr>
          <w:p w:rsidR="00A54F4A" w:rsidRPr="00612CAC" w:rsidRDefault="00A54F4A" w:rsidP="00B5577A">
            <w:pPr>
              <w:rPr>
                <w:rFonts w:asciiTheme="minorHAnsi" w:hAnsiTheme="minorHAnsi"/>
                <w:b/>
                <w:smallCaps/>
              </w:rPr>
            </w:pPr>
            <w:r w:rsidRPr="00612CAC">
              <w:rPr>
                <w:rFonts w:asciiTheme="minorHAnsi" w:hAnsiTheme="minorHAnsi"/>
                <w:b/>
                <w:smallCaps/>
              </w:rPr>
              <w:t>Class:</w:t>
            </w:r>
          </w:p>
          <w:p w:rsidR="00A54F4A" w:rsidRPr="00612CAC" w:rsidRDefault="00A54F4A" w:rsidP="00A54F4A">
            <w:pPr>
              <w:rPr>
                <w:rFonts w:asciiTheme="minorHAnsi" w:hAnsiTheme="minorHAnsi"/>
              </w:rPr>
            </w:pPr>
            <w:r w:rsidRPr="00612CAC">
              <w:rPr>
                <w:rFonts w:asciiTheme="minorHAnsi" w:hAnsiTheme="minorHAnsi"/>
                <w:sz w:val="22"/>
                <w:szCs w:val="22"/>
              </w:rPr>
              <w:t xml:space="preserve">English </w:t>
            </w:r>
            <w:r>
              <w:rPr>
                <w:rFonts w:asciiTheme="minorHAnsi" w:hAnsiTheme="minorHAnsi"/>
                <w:sz w:val="22"/>
                <w:szCs w:val="22"/>
              </w:rPr>
              <w:t>10</w:t>
            </w:r>
            <w:r w:rsidRPr="00612CAC">
              <w:rPr>
                <w:rFonts w:asciiTheme="minorHAnsi" w:hAnsiTheme="minorHAnsi"/>
                <w:sz w:val="22"/>
                <w:szCs w:val="22"/>
              </w:rPr>
              <w:t xml:space="preserve"> CP</w:t>
            </w:r>
          </w:p>
        </w:tc>
        <w:tc>
          <w:tcPr>
            <w:tcW w:w="1638" w:type="dxa"/>
            <w:vMerge w:val="restart"/>
          </w:tcPr>
          <w:p w:rsidR="00A54F4A" w:rsidRPr="00612CAC" w:rsidRDefault="00A54F4A" w:rsidP="00B5577A">
            <w:pPr>
              <w:rPr>
                <w:rFonts w:asciiTheme="minorHAnsi" w:hAnsiTheme="minorHAnsi"/>
                <w:b/>
                <w:smallCaps/>
              </w:rPr>
            </w:pPr>
            <w:r w:rsidRPr="00612CAC">
              <w:rPr>
                <w:rFonts w:asciiTheme="minorHAnsi" w:hAnsiTheme="minorHAnsi"/>
                <w:b/>
                <w:smallCaps/>
              </w:rPr>
              <w:t>Date:</w:t>
            </w:r>
          </w:p>
          <w:p w:rsidR="00A54F4A" w:rsidRPr="00612CAC" w:rsidRDefault="00A54F4A" w:rsidP="00A54F4A">
            <w:pPr>
              <w:rPr>
                <w:rFonts w:asciiTheme="minorHAnsi" w:hAnsiTheme="minorHAnsi"/>
                <w:b/>
              </w:rPr>
            </w:pPr>
            <w:r w:rsidRPr="00612CAC">
              <w:rPr>
                <w:rFonts w:asciiTheme="minorHAnsi" w:hAnsiTheme="minorHAnsi"/>
                <w:b/>
                <w:sz w:val="22"/>
                <w:szCs w:val="22"/>
              </w:rPr>
              <w:t xml:space="preserve">Due </w:t>
            </w:r>
            <w:r>
              <w:rPr>
                <w:rFonts w:asciiTheme="minorHAnsi" w:hAnsiTheme="minorHAnsi"/>
                <w:b/>
                <w:sz w:val="22"/>
                <w:szCs w:val="22"/>
              </w:rPr>
              <w:t>Monday</w:t>
            </w:r>
            <w:r w:rsidRPr="00612CAC">
              <w:rPr>
                <w:rFonts w:asciiTheme="minorHAnsi" w:hAnsiTheme="minorHAnsi"/>
                <w:b/>
                <w:sz w:val="22"/>
                <w:szCs w:val="22"/>
              </w:rPr>
              <w:t xml:space="preserve">, </w:t>
            </w:r>
            <w:r>
              <w:rPr>
                <w:rFonts w:asciiTheme="minorHAnsi" w:hAnsiTheme="minorHAnsi"/>
                <w:b/>
                <w:sz w:val="22"/>
                <w:szCs w:val="22"/>
              </w:rPr>
              <w:t>12/1</w:t>
            </w:r>
            <w:r w:rsidR="007F4CEA">
              <w:rPr>
                <w:rFonts w:asciiTheme="minorHAnsi" w:hAnsiTheme="minorHAnsi"/>
                <w:b/>
                <w:sz w:val="22"/>
                <w:szCs w:val="22"/>
              </w:rPr>
              <w:t>2</w:t>
            </w:r>
          </w:p>
        </w:tc>
      </w:tr>
      <w:tr w:rsidR="00A54F4A" w:rsidRPr="00612CAC" w:rsidTr="00A54F4A">
        <w:trPr>
          <w:trHeight w:val="280"/>
        </w:trPr>
        <w:tc>
          <w:tcPr>
            <w:tcW w:w="8118" w:type="dxa"/>
          </w:tcPr>
          <w:p w:rsidR="00A54F4A" w:rsidRPr="00612CAC" w:rsidRDefault="00A54F4A" w:rsidP="00B5577A">
            <w:pPr>
              <w:rPr>
                <w:rFonts w:asciiTheme="minorHAnsi" w:hAnsiTheme="minorHAnsi"/>
                <w:sz w:val="16"/>
                <w:szCs w:val="16"/>
              </w:rPr>
            </w:pPr>
            <w:r w:rsidRPr="00612CAC">
              <w:rPr>
                <w:rFonts w:asciiTheme="minorHAnsi" w:hAnsiTheme="minorHAnsi"/>
                <w:b/>
                <w:smallCaps/>
                <w:sz w:val="16"/>
              </w:rPr>
              <w:t xml:space="preserve">Standard(s) Addressed:  LRA 3.7 – </w:t>
            </w:r>
            <w:r w:rsidRPr="00612CAC">
              <w:rPr>
                <w:rFonts w:asciiTheme="minorHAnsi" w:hAnsiTheme="minorHAnsi"/>
                <w:sz w:val="16"/>
                <w:szCs w:val="16"/>
              </w:rPr>
              <w:t>Recognize and understand the significance of various literary devices, including figurative language, and explain their appeal.</w:t>
            </w:r>
          </w:p>
          <w:p w:rsidR="00A54F4A" w:rsidRPr="00612CAC" w:rsidRDefault="00A54F4A" w:rsidP="00B5577A">
            <w:pPr>
              <w:rPr>
                <w:rFonts w:asciiTheme="minorHAnsi" w:hAnsiTheme="minorHAnsi"/>
                <w:szCs w:val="16"/>
              </w:rPr>
            </w:pPr>
            <w:r w:rsidRPr="00612CAC">
              <w:rPr>
                <w:rFonts w:asciiTheme="minorHAnsi" w:hAnsiTheme="minorHAnsi"/>
                <w:b/>
                <w:smallCaps/>
                <w:sz w:val="16"/>
              </w:rPr>
              <w:t xml:space="preserve">ESLR:  </w:t>
            </w:r>
            <w:r w:rsidRPr="00612CAC">
              <w:rPr>
                <w:rFonts w:asciiTheme="minorHAnsi" w:hAnsiTheme="minorHAnsi"/>
                <w:sz w:val="16"/>
                <w:szCs w:val="16"/>
              </w:rPr>
              <w:t>Resourceful Learners – think critically; solve problems; study effectively</w:t>
            </w:r>
          </w:p>
        </w:tc>
        <w:tc>
          <w:tcPr>
            <w:tcW w:w="1260" w:type="dxa"/>
            <w:vMerge/>
          </w:tcPr>
          <w:p w:rsidR="00A54F4A" w:rsidRPr="00612CAC" w:rsidRDefault="00A54F4A" w:rsidP="00B5577A">
            <w:pPr>
              <w:rPr>
                <w:rFonts w:asciiTheme="minorHAnsi" w:hAnsiTheme="minorHAnsi"/>
                <w:b/>
                <w:smallCaps/>
              </w:rPr>
            </w:pPr>
          </w:p>
        </w:tc>
        <w:tc>
          <w:tcPr>
            <w:tcW w:w="1638" w:type="dxa"/>
            <w:vMerge/>
          </w:tcPr>
          <w:p w:rsidR="00A54F4A" w:rsidRPr="00612CAC" w:rsidRDefault="00A54F4A" w:rsidP="00B5577A">
            <w:pPr>
              <w:rPr>
                <w:rFonts w:asciiTheme="minorHAnsi" w:hAnsiTheme="minorHAnsi"/>
                <w:b/>
                <w:smallCaps/>
              </w:rPr>
            </w:pPr>
          </w:p>
        </w:tc>
      </w:tr>
      <w:tr w:rsidR="00A54F4A" w:rsidRPr="00612CAC" w:rsidTr="00B5577A">
        <w:tc>
          <w:tcPr>
            <w:tcW w:w="8118" w:type="dxa"/>
            <w:vMerge w:val="restart"/>
          </w:tcPr>
          <w:p w:rsidR="00A54F4A" w:rsidRPr="00693A44" w:rsidRDefault="00A54F4A" w:rsidP="00B5577A">
            <w:pPr>
              <w:spacing w:before="2" w:after="2"/>
              <w:rPr>
                <w:rFonts w:asciiTheme="minorHAnsi" w:hAnsiTheme="minorHAnsi"/>
                <w:b/>
              </w:rPr>
            </w:pPr>
            <w:r>
              <w:rPr>
                <w:rFonts w:asciiTheme="minorHAnsi" w:hAnsiTheme="minorHAnsi"/>
                <w:b/>
                <w:sz w:val="22"/>
              </w:rPr>
              <w:t>“The Legend” (pp. 472-473)</w:t>
            </w:r>
          </w:p>
          <w:p w:rsidR="00A54F4A" w:rsidRDefault="00A54F4A" w:rsidP="00A54F4A">
            <w:pPr>
              <w:numPr>
                <w:ilvl w:val="0"/>
                <w:numId w:val="21"/>
              </w:numPr>
              <w:spacing w:before="2" w:after="600"/>
              <w:rPr>
                <w:rFonts w:asciiTheme="minorHAnsi" w:hAnsiTheme="minorHAnsi"/>
              </w:rPr>
            </w:pPr>
            <w:r>
              <w:rPr>
                <w:rFonts w:asciiTheme="minorHAnsi" w:hAnsiTheme="minorHAnsi"/>
                <w:b/>
                <w:sz w:val="22"/>
              </w:rPr>
              <w:t xml:space="preserve">Setting:  </w:t>
            </w:r>
            <w:r>
              <w:rPr>
                <w:rFonts w:asciiTheme="minorHAnsi" w:hAnsiTheme="minorHAnsi"/>
                <w:sz w:val="22"/>
              </w:rPr>
              <w:t>Describe the poem’s setting, or time and place.</w:t>
            </w:r>
          </w:p>
          <w:p w:rsidR="00A54F4A" w:rsidRPr="00693A44" w:rsidRDefault="00A54F4A" w:rsidP="00A54F4A">
            <w:pPr>
              <w:numPr>
                <w:ilvl w:val="0"/>
                <w:numId w:val="21"/>
              </w:numPr>
              <w:spacing w:before="2" w:after="600"/>
              <w:rPr>
                <w:rFonts w:asciiTheme="minorHAnsi" w:hAnsiTheme="minorHAnsi"/>
              </w:rPr>
            </w:pPr>
            <w:r>
              <w:rPr>
                <w:rFonts w:asciiTheme="minorHAnsi" w:hAnsiTheme="minorHAnsi"/>
                <w:b/>
                <w:sz w:val="22"/>
              </w:rPr>
              <w:t>Reading Comprehension:</w:t>
            </w:r>
            <w:r>
              <w:rPr>
                <w:rFonts w:asciiTheme="minorHAnsi" w:hAnsiTheme="minorHAnsi"/>
                <w:sz w:val="22"/>
              </w:rPr>
              <w:t xml:space="preserve">  In this poem an ordinary street scene is suddenly transformed by a tragic event.  What happens?</w:t>
            </w:r>
          </w:p>
          <w:p w:rsidR="00A54F4A" w:rsidRPr="00612CAC" w:rsidRDefault="00A54F4A" w:rsidP="00A54F4A">
            <w:pPr>
              <w:numPr>
                <w:ilvl w:val="0"/>
                <w:numId w:val="21"/>
              </w:numPr>
              <w:spacing w:before="2" w:after="600"/>
              <w:rPr>
                <w:rFonts w:asciiTheme="minorHAnsi" w:hAnsiTheme="minorHAnsi"/>
              </w:rPr>
            </w:pPr>
            <w:r>
              <w:rPr>
                <w:rFonts w:asciiTheme="minorHAnsi" w:hAnsiTheme="minorHAnsi"/>
                <w:b/>
                <w:sz w:val="22"/>
              </w:rPr>
              <w:t>Imagery</w:t>
            </w:r>
            <w:r w:rsidRPr="00612CAC">
              <w:rPr>
                <w:rFonts w:asciiTheme="minorHAnsi" w:hAnsiTheme="minorHAnsi"/>
                <w:sz w:val="22"/>
              </w:rPr>
              <w:t xml:space="preserve">: </w:t>
            </w:r>
            <w:r>
              <w:rPr>
                <w:rFonts w:asciiTheme="minorHAnsi" w:hAnsiTheme="minorHAnsi"/>
                <w:sz w:val="22"/>
              </w:rPr>
              <w:t xml:space="preserve">What images does </w:t>
            </w:r>
            <w:proofErr w:type="spellStart"/>
            <w:r>
              <w:rPr>
                <w:rFonts w:asciiTheme="minorHAnsi" w:hAnsiTheme="minorHAnsi"/>
                <w:sz w:val="22"/>
              </w:rPr>
              <w:t>Hongo</w:t>
            </w:r>
            <w:proofErr w:type="spellEnd"/>
            <w:r>
              <w:rPr>
                <w:rFonts w:asciiTheme="minorHAnsi" w:hAnsiTheme="minorHAnsi"/>
                <w:sz w:val="22"/>
              </w:rPr>
              <w:t xml:space="preserve"> use in lines 1-37 to help you feel as if you were an eyewitness to the setting, the characters, and the event?  Which of the five senses is </w:t>
            </w:r>
            <w:proofErr w:type="spellStart"/>
            <w:r>
              <w:rPr>
                <w:rFonts w:asciiTheme="minorHAnsi" w:hAnsiTheme="minorHAnsi"/>
                <w:sz w:val="22"/>
              </w:rPr>
              <w:t>Hongo</w:t>
            </w:r>
            <w:proofErr w:type="spellEnd"/>
            <w:r>
              <w:rPr>
                <w:rFonts w:asciiTheme="minorHAnsi" w:hAnsiTheme="minorHAnsi"/>
                <w:sz w:val="22"/>
              </w:rPr>
              <w:t xml:space="preserve"> appealing to?</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 xml:space="preserve">Tone:  </w:t>
            </w:r>
            <w:r>
              <w:rPr>
                <w:rFonts w:asciiTheme="minorHAnsi" w:hAnsiTheme="minorHAnsi"/>
                <w:sz w:val="22"/>
              </w:rPr>
              <w:t>What tone is expressed by the speaker in lines 13-29?  Is it the tone you would expect to find in an elegy (def: poem of mourning, usually for the dead)?  Why or why not?</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Interpretation</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How does the poem change, beginning at line 38?  Why does the speaker say he feels “ashamed” in line 43?</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Tone</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How does the tone change in the poem’s last six lines?  What is the effect of the change?</w:t>
            </w:r>
          </w:p>
          <w:p w:rsidR="00A54F4A" w:rsidRPr="00693A44" w:rsidRDefault="00A54F4A" w:rsidP="00B5577A">
            <w:pPr>
              <w:rPr>
                <w:rFonts w:asciiTheme="minorHAnsi" w:hAnsiTheme="minorHAnsi"/>
                <w:b/>
              </w:rPr>
            </w:pPr>
            <w:r>
              <w:rPr>
                <w:rFonts w:asciiTheme="minorHAnsi" w:hAnsiTheme="minorHAnsi"/>
                <w:b/>
                <w:sz w:val="22"/>
              </w:rPr>
              <w:t>“Ode to My Socks” (pp. 498-499)</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Ode</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Why is a pair of socks an unusual choice for the subject of an ode?  (Hint: Make sure you look at the definition of an ode on p. 497, which you should have already looked up for the Review Points.)</w:t>
            </w:r>
          </w:p>
          <w:p w:rsidR="00A54F4A" w:rsidRDefault="00A54F4A" w:rsidP="00A54F4A">
            <w:pPr>
              <w:numPr>
                <w:ilvl w:val="0"/>
                <w:numId w:val="21"/>
              </w:numPr>
              <w:spacing w:after="600"/>
              <w:rPr>
                <w:rFonts w:asciiTheme="minorHAnsi" w:hAnsiTheme="minorHAnsi"/>
              </w:rPr>
            </w:pPr>
            <w:r>
              <w:rPr>
                <w:rFonts w:asciiTheme="minorHAnsi" w:hAnsiTheme="minorHAnsi"/>
                <w:b/>
                <w:sz w:val="22"/>
              </w:rPr>
              <w:t xml:space="preserve">Reading Comprehension:  </w:t>
            </w:r>
            <w:r>
              <w:rPr>
                <w:rFonts w:asciiTheme="minorHAnsi" w:hAnsiTheme="minorHAnsi"/>
                <w:sz w:val="22"/>
              </w:rPr>
              <w:t>Where did the socks come from (lines 1-7)?</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Metaphor</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What qualities are suggested by the images of sharks, blackbirds, and cannons (lines 17-26)?</w:t>
            </w:r>
          </w:p>
          <w:p w:rsidR="00A54F4A" w:rsidRDefault="00A54F4A" w:rsidP="00A54F4A">
            <w:pPr>
              <w:numPr>
                <w:ilvl w:val="0"/>
                <w:numId w:val="21"/>
              </w:numPr>
              <w:spacing w:after="600"/>
              <w:rPr>
                <w:rFonts w:asciiTheme="minorHAnsi" w:hAnsiTheme="minorHAnsi"/>
              </w:rPr>
            </w:pPr>
            <w:r>
              <w:rPr>
                <w:rFonts w:asciiTheme="minorHAnsi" w:hAnsiTheme="minorHAnsi"/>
                <w:b/>
                <w:sz w:val="22"/>
              </w:rPr>
              <w:t>Reading Comprehension:</w:t>
            </w:r>
            <w:r>
              <w:rPr>
                <w:rFonts w:asciiTheme="minorHAnsi" w:hAnsiTheme="minorHAnsi"/>
                <w:sz w:val="22"/>
              </w:rPr>
              <w:t xml:space="preserve">  If the socks were lost or stolen, what factual description could you give someone searching for them (lines 21-25)?</w:t>
            </w:r>
          </w:p>
          <w:p w:rsidR="00A54F4A" w:rsidRDefault="00A54F4A" w:rsidP="00A54F4A">
            <w:pPr>
              <w:numPr>
                <w:ilvl w:val="0"/>
                <w:numId w:val="21"/>
              </w:numPr>
              <w:spacing w:after="600"/>
              <w:rPr>
                <w:rFonts w:asciiTheme="minorHAnsi" w:hAnsiTheme="minorHAnsi"/>
              </w:rPr>
            </w:pPr>
            <w:r>
              <w:rPr>
                <w:rFonts w:asciiTheme="minorHAnsi" w:hAnsiTheme="minorHAnsi"/>
                <w:b/>
                <w:sz w:val="22"/>
              </w:rPr>
              <w:t>Reading Comprehension:</w:t>
            </w:r>
            <w:r>
              <w:rPr>
                <w:rFonts w:asciiTheme="minorHAnsi" w:hAnsiTheme="minorHAnsi"/>
                <w:sz w:val="22"/>
              </w:rPr>
              <w:t xml:space="preserve">  What temptation and what mad impulse does the </w:t>
            </w:r>
            <w:r>
              <w:rPr>
                <w:rFonts w:asciiTheme="minorHAnsi" w:hAnsiTheme="minorHAnsi"/>
                <w:sz w:val="22"/>
              </w:rPr>
              <w:lastRenderedPageBreak/>
              <w:t>speaker resist (lines 46-63)?</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Extended Metaphor and Simile</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In lines 46-63, what images does the speaker use to build an extended comparison (def: comparison that lasts for multiple lines) between the socks and treasured collectibles?</w:t>
            </w:r>
          </w:p>
          <w:p w:rsidR="00A54F4A" w:rsidRPr="00F0673F" w:rsidRDefault="00A54F4A" w:rsidP="00A54F4A">
            <w:pPr>
              <w:numPr>
                <w:ilvl w:val="0"/>
                <w:numId w:val="21"/>
              </w:numPr>
              <w:spacing w:after="600"/>
              <w:rPr>
                <w:rFonts w:asciiTheme="minorHAnsi" w:hAnsiTheme="minorHAnsi"/>
              </w:rPr>
            </w:pPr>
            <w:r>
              <w:rPr>
                <w:rFonts w:asciiTheme="minorHAnsi" w:hAnsiTheme="minorHAnsi"/>
                <w:b/>
                <w:sz w:val="22"/>
              </w:rPr>
              <w:t>Reading Comprehension:</w:t>
            </w:r>
            <w:r>
              <w:rPr>
                <w:rFonts w:asciiTheme="minorHAnsi" w:hAnsiTheme="minorHAnsi"/>
                <w:sz w:val="22"/>
              </w:rPr>
              <w:t xml:space="preserve">  What does the speaker end up doing with the pair of socks (lines 71-76)?</w:t>
            </w:r>
          </w:p>
          <w:p w:rsidR="00A54F4A" w:rsidRPr="00F0673F" w:rsidRDefault="00A54F4A" w:rsidP="00A54F4A">
            <w:pPr>
              <w:numPr>
                <w:ilvl w:val="0"/>
                <w:numId w:val="21"/>
              </w:numPr>
              <w:spacing w:after="600"/>
              <w:rPr>
                <w:rFonts w:asciiTheme="minorHAnsi" w:hAnsiTheme="minorHAnsi"/>
              </w:rPr>
            </w:pPr>
            <w:r>
              <w:rPr>
                <w:rFonts w:asciiTheme="minorHAnsi" w:hAnsiTheme="minorHAnsi"/>
                <w:b/>
                <w:sz w:val="22"/>
              </w:rPr>
              <w:t xml:space="preserve">Figurative Language:  </w:t>
            </w:r>
            <w:r>
              <w:rPr>
                <w:rFonts w:asciiTheme="minorHAnsi" w:hAnsiTheme="minorHAnsi"/>
                <w:sz w:val="22"/>
              </w:rPr>
              <w:t xml:space="preserve">Describe </w:t>
            </w:r>
            <w:r>
              <w:rPr>
                <w:rFonts w:asciiTheme="minorHAnsi" w:hAnsiTheme="minorHAnsi"/>
                <w:b/>
                <w:sz w:val="22"/>
              </w:rPr>
              <w:t>two similes</w:t>
            </w:r>
            <w:r>
              <w:rPr>
                <w:rFonts w:asciiTheme="minorHAnsi" w:hAnsiTheme="minorHAnsi"/>
                <w:sz w:val="22"/>
              </w:rPr>
              <w:t xml:space="preserve"> and </w:t>
            </w:r>
            <w:r>
              <w:rPr>
                <w:rFonts w:asciiTheme="minorHAnsi" w:hAnsiTheme="minorHAnsi"/>
                <w:b/>
                <w:sz w:val="22"/>
              </w:rPr>
              <w:t>two metaphors</w:t>
            </w:r>
            <w:r>
              <w:rPr>
                <w:rFonts w:asciiTheme="minorHAnsi" w:hAnsiTheme="minorHAnsi"/>
                <w:sz w:val="22"/>
              </w:rPr>
              <w:t xml:space="preserve"> that Neruda uses to describe his socks (or his feet).</w:t>
            </w:r>
          </w:p>
          <w:p w:rsidR="00A54F4A" w:rsidRDefault="00A54F4A" w:rsidP="00A54F4A">
            <w:pPr>
              <w:numPr>
                <w:ilvl w:val="0"/>
                <w:numId w:val="21"/>
              </w:numPr>
              <w:spacing w:after="600"/>
              <w:rPr>
                <w:rFonts w:asciiTheme="minorHAnsi" w:hAnsiTheme="minorHAnsi"/>
              </w:rPr>
            </w:pPr>
            <w:r>
              <w:rPr>
                <w:rFonts w:asciiTheme="minorHAnsi" w:hAnsiTheme="minorHAnsi"/>
                <w:b/>
                <w:sz w:val="22"/>
              </w:rPr>
              <w:t xml:space="preserve">Tone:  </w:t>
            </w:r>
            <w:r>
              <w:rPr>
                <w:rFonts w:asciiTheme="minorHAnsi" w:hAnsiTheme="minorHAnsi"/>
                <w:sz w:val="22"/>
              </w:rPr>
              <w:t>Based on how the speaker talks about his socks, describe how he feels about his gift.</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Summarizing</w:t>
            </w:r>
            <w:r w:rsidRPr="00612CAC">
              <w:rPr>
                <w:rFonts w:asciiTheme="minorHAnsi" w:hAnsiTheme="minorHAnsi"/>
                <w:b/>
                <w:sz w:val="22"/>
              </w:rPr>
              <w:t>:</w:t>
            </w:r>
            <w:r w:rsidRPr="00612CAC">
              <w:rPr>
                <w:rFonts w:asciiTheme="minorHAnsi" w:hAnsiTheme="minorHAnsi"/>
                <w:sz w:val="22"/>
              </w:rPr>
              <w:t xml:space="preserve">  </w:t>
            </w:r>
            <w:r>
              <w:rPr>
                <w:rFonts w:asciiTheme="minorHAnsi" w:hAnsiTheme="minorHAnsi"/>
                <w:sz w:val="22"/>
              </w:rPr>
              <w:t>Summarize the speaker’s moral, or the main message of the poem.</w:t>
            </w:r>
          </w:p>
          <w:p w:rsidR="00A54F4A" w:rsidRPr="00612CAC" w:rsidRDefault="00A54F4A" w:rsidP="00A54F4A">
            <w:pPr>
              <w:numPr>
                <w:ilvl w:val="0"/>
                <w:numId w:val="21"/>
              </w:numPr>
              <w:spacing w:after="600"/>
              <w:rPr>
                <w:rFonts w:asciiTheme="minorHAnsi" w:hAnsiTheme="minorHAnsi"/>
              </w:rPr>
            </w:pPr>
            <w:r>
              <w:rPr>
                <w:rFonts w:asciiTheme="minorHAnsi" w:hAnsiTheme="minorHAnsi"/>
                <w:b/>
                <w:sz w:val="22"/>
              </w:rPr>
              <w:t>Evaluating:</w:t>
            </w:r>
            <w:r>
              <w:rPr>
                <w:rFonts w:asciiTheme="minorHAnsi" w:hAnsiTheme="minorHAnsi"/>
                <w:sz w:val="22"/>
              </w:rPr>
              <w:t xml:space="preserve">  How credible (def: believable) is it that anyone would be so passionate about a pair of socks?  Do you think Neruda intends this ode to be taken seriously, or is he writing a parody (def: humorous imitation of a serious work of literature, art, or music) of an ode?</w:t>
            </w:r>
          </w:p>
        </w:tc>
        <w:tc>
          <w:tcPr>
            <w:tcW w:w="2898" w:type="dxa"/>
            <w:gridSpan w:val="2"/>
          </w:tcPr>
          <w:p w:rsidR="00A54F4A" w:rsidRPr="00612CAC" w:rsidRDefault="00A54F4A" w:rsidP="00B5577A">
            <w:pPr>
              <w:rPr>
                <w:rFonts w:asciiTheme="minorHAnsi" w:hAnsiTheme="minorHAnsi"/>
                <w:b/>
                <w:smallCaps/>
              </w:rPr>
            </w:pPr>
            <w:r w:rsidRPr="00612CAC">
              <w:rPr>
                <w:rFonts w:asciiTheme="minorHAnsi" w:hAnsiTheme="minorHAnsi"/>
                <w:b/>
                <w:smallCaps/>
              </w:rPr>
              <w:lastRenderedPageBreak/>
              <w:t>Textbook Reference Page(s):</w:t>
            </w:r>
          </w:p>
        </w:tc>
      </w:tr>
      <w:tr w:rsidR="00A54F4A" w:rsidRPr="00612CAC" w:rsidTr="00B5577A">
        <w:tc>
          <w:tcPr>
            <w:tcW w:w="8118" w:type="dxa"/>
            <w:vMerge/>
          </w:tcPr>
          <w:p w:rsidR="00A54F4A" w:rsidRPr="00612CAC" w:rsidRDefault="00A54F4A" w:rsidP="00B5577A">
            <w:pPr>
              <w:rPr>
                <w:rFonts w:asciiTheme="minorHAnsi" w:hAnsiTheme="minorHAnsi"/>
              </w:rPr>
            </w:pPr>
          </w:p>
        </w:tc>
        <w:tc>
          <w:tcPr>
            <w:tcW w:w="2898" w:type="dxa"/>
            <w:gridSpan w:val="2"/>
          </w:tcPr>
          <w:p w:rsidR="00A54F4A" w:rsidRPr="00693A44" w:rsidRDefault="00A54F4A" w:rsidP="00B5577A">
            <w:pPr>
              <w:rPr>
                <w:rFonts w:asciiTheme="minorHAnsi" w:hAnsiTheme="minorHAnsi"/>
              </w:rPr>
            </w:pPr>
            <w:r w:rsidRPr="00693A44">
              <w:rPr>
                <w:rFonts w:asciiTheme="minorHAnsi" w:hAnsiTheme="minorHAnsi"/>
                <w:sz w:val="22"/>
                <w:szCs w:val="22"/>
              </w:rPr>
              <w:t xml:space="preserve">In </w:t>
            </w:r>
            <w:r w:rsidRPr="00693A44">
              <w:rPr>
                <w:rFonts w:asciiTheme="minorHAnsi" w:hAnsiTheme="minorHAnsi"/>
                <w:i/>
                <w:sz w:val="22"/>
                <w:szCs w:val="22"/>
              </w:rPr>
              <w:t>HLT</w:t>
            </w:r>
            <w:r w:rsidRPr="00693A44">
              <w:rPr>
                <w:rFonts w:asciiTheme="minorHAnsi" w:hAnsiTheme="minorHAnsi"/>
                <w:sz w:val="22"/>
                <w:szCs w:val="22"/>
              </w:rPr>
              <w:t>, pp. 471-476; 497-502</w:t>
            </w:r>
          </w:p>
          <w:p w:rsidR="00A54F4A" w:rsidRPr="00612CAC" w:rsidRDefault="00A54F4A" w:rsidP="00B5577A">
            <w:pPr>
              <w:rPr>
                <w:rFonts w:asciiTheme="minorHAnsi" w:hAnsiTheme="minorHAnsi"/>
              </w:rPr>
            </w:pPr>
          </w:p>
        </w:tc>
      </w:tr>
      <w:tr w:rsidR="00A54F4A" w:rsidRPr="00612CAC" w:rsidTr="00B5577A">
        <w:tc>
          <w:tcPr>
            <w:tcW w:w="8118" w:type="dxa"/>
            <w:vMerge/>
          </w:tcPr>
          <w:p w:rsidR="00A54F4A" w:rsidRPr="00612CAC" w:rsidRDefault="00A54F4A" w:rsidP="00B5577A">
            <w:pPr>
              <w:rPr>
                <w:rFonts w:asciiTheme="minorHAnsi" w:hAnsiTheme="minorHAnsi"/>
              </w:rPr>
            </w:pPr>
          </w:p>
        </w:tc>
        <w:tc>
          <w:tcPr>
            <w:tcW w:w="2898" w:type="dxa"/>
            <w:gridSpan w:val="2"/>
          </w:tcPr>
          <w:p w:rsidR="00A54F4A" w:rsidRPr="00612CAC" w:rsidRDefault="00A54F4A" w:rsidP="00B5577A">
            <w:pPr>
              <w:rPr>
                <w:rFonts w:asciiTheme="minorHAnsi" w:hAnsiTheme="minorHAnsi"/>
                <w:b/>
                <w:smallCaps/>
              </w:rPr>
            </w:pPr>
            <w:r w:rsidRPr="00612CAC">
              <w:rPr>
                <w:rFonts w:asciiTheme="minorHAnsi" w:hAnsiTheme="minorHAnsi"/>
                <w:b/>
                <w:smallCaps/>
              </w:rPr>
              <w:t>Review Points:</w:t>
            </w:r>
          </w:p>
        </w:tc>
      </w:tr>
      <w:tr w:rsidR="00A54F4A" w:rsidRPr="00612CAC" w:rsidTr="00B5577A">
        <w:tc>
          <w:tcPr>
            <w:tcW w:w="8118" w:type="dxa"/>
            <w:vMerge/>
          </w:tcPr>
          <w:p w:rsidR="00A54F4A" w:rsidRPr="00612CAC" w:rsidRDefault="00A54F4A" w:rsidP="00B5577A">
            <w:pPr>
              <w:rPr>
                <w:rFonts w:asciiTheme="minorHAnsi" w:hAnsiTheme="minorHAnsi"/>
              </w:rPr>
            </w:pPr>
          </w:p>
        </w:tc>
        <w:tc>
          <w:tcPr>
            <w:tcW w:w="2898" w:type="dxa"/>
            <w:gridSpan w:val="2"/>
          </w:tcPr>
          <w:p w:rsidR="00A54F4A" w:rsidRPr="00612CAC" w:rsidRDefault="00A54F4A" w:rsidP="00A54F4A">
            <w:pPr>
              <w:numPr>
                <w:ilvl w:val="0"/>
                <w:numId w:val="20"/>
              </w:numPr>
              <w:spacing w:after="600"/>
              <w:rPr>
                <w:rFonts w:asciiTheme="minorHAnsi" w:hAnsiTheme="minorHAnsi"/>
              </w:rPr>
            </w:pPr>
            <w:r w:rsidRPr="00612CAC">
              <w:rPr>
                <w:rFonts w:asciiTheme="minorHAnsi" w:hAnsiTheme="minorHAnsi"/>
                <w:sz w:val="22"/>
                <w:szCs w:val="22"/>
              </w:rPr>
              <w:t xml:space="preserve">Define </w:t>
            </w:r>
            <w:r>
              <w:rPr>
                <w:rFonts w:asciiTheme="minorHAnsi" w:hAnsiTheme="minorHAnsi"/>
                <w:i/>
                <w:iCs/>
                <w:sz w:val="22"/>
                <w:szCs w:val="22"/>
              </w:rPr>
              <w:t>tone</w:t>
            </w:r>
            <w:r w:rsidRPr="00612CAC">
              <w:rPr>
                <w:rFonts w:asciiTheme="minorHAnsi" w:hAnsiTheme="minorHAnsi"/>
                <w:sz w:val="22"/>
                <w:szCs w:val="22"/>
              </w:rPr>
              <w:t>.</w:t>
            </w:r>
          </w:p>
          <w:p w:rsidR="00A54F4A" w:rsidRPr="00612CAC" w:rsidRDefault="00A54F4A" w:rsidP="00A54F4A">
            <w:pPr>
              <w:numPr>
                <w:ilvl w:val="0"/>
                <w:numId w:val="20"/>
              </w:numPr>
              <w:spacing w:after="600"/>
              <w:rPr>
                <w:rFonts w:asciiTheme="minorHAnsi" w:hAnsiTheme="minorHAnsi"/>
              </w:rPr>
            </w:pPr>
            <w:r w:rsidRPr="00612CAC">
              <w:rPr>
                <w:rFonts w:asciiTheme="minorHAnsi" w:hAnsiTheme="minorHAnsi"/>
                <w:sz w:val="22"/>
                <w:szCs w:val="22"/>
              </w:rPr>
              <w:t xml:space="preserve">Define </w:t>
            </w:r>
            <w:r>
              <w:rPr>
                <w:rFonts w:asciiTheme="minorHAnsi" w:hAnsiTheme="minorHAnsi"/>
                <w:i/>
                <w:iCs/>
                <w:sz w:val="22"/>
                <w:szCs w:val="22"/>
              </w:rPr>
              <w:t>imagery</w:t>
            </w:r>
            <w:r w:rsidRPr="00612CAC">
              <w:rPr>
                <w:rFonts w:asciiTheme="minorHAnsi" w:hAnsiTheme="minorHAnsi"/>
                <w:sz w:val="22"/>
                <w:szCs w:val="22"/>
              </w:rPr>
              <w:t>.</w:t>
            </w:r>
          </w:p>
          <w:p w:rsidR="00A54F4A" w:rsidRPr="00612CAC" w:rsidRDefault="00A54F4A" w:rsidP="00A54F4A">
            <w:pPr>
              <w:numPr>
                <w:ilvl w:val="0"/>
                <w:numId w:val="20"/>
              </w:numPr>
              <w:spacing w:after="600"/>
              <w:rPr>
                <w:rFonts w:asciiTheme="minorHAnsi" w:hAnsiTheme="minorHAnsi"/>
              </w:rPr>
            </w:pPr>
            <w:r w:rsidRPr="00612CAC">
              <w:rPr>
                <w:rFonts w:asciiTheme="minorHAnsi" w:hAnsiTheme="minorHAnsi"/>
                <w:sz w:val="22"/>
                <w:szCs w:val="22"/>
              </w:rPr>
              <w:t xml:space="preserve">Define </w:t>
            </w:r>
            <w:r>
              <w:rPr>
                <w:rFonts w:asciiTheme="minorHAnsi" w:hAnsiTheme="minorHAnsi"/>
                <w:i/>
                <w:iCs/>
                <w:sz w:val="22"/>
                <w:szCs w:val="22"/>
              </w:rPr>
              <w:t xml:space="preserve">ode </w:t>
            </w:r>
            <w:r>
              <w:rPr>
                <w:rFonts w:asciiTheme="minorHAnsi" w:hAnsiTheme="minorHAnsi"/>
                <w:iCs/>
                <w:sz w:val="22"/>
                <w:szCs w:val="22"/>
              </w:rPr>
              <w:t>(on page 497)</w:t>
            </w:r>
            <w:r w:rsidRPr="00612CAC">
              <w:rPr>
                <w:rFonts w:asciiTheme="minorHAnsi" w:hAnsiTheme="minorHAnsi"/>
                <w:sz w:val="22"/>
                <w:szCs w:val="22"/>
              </w:rPr>
              <w:t>.</w:t>
            </w:r>
          </w:p>
          <w:p w:rsidR="00A54F4A" w:rsidRPr="00612CAC" w:rsidRDefault="00A54F4A" w:rsidP="00A54F4A">
            <w:pPr>
              <w:numPr>
                <w:ilvl w:val="0"/>
                <w:numId w:val="20"/>
              </w:numPr>
              <w:spacing w:after="600"/>
              <w:rPr>
                <w:rFonts w:asciiTheme="minorHAnsi" w:hAnsiTheme="minorHAnsi"/>
              </w:rPr>
            </w:pPr>
            <w:r>
              <w:rPr>
                <w:rFonts w:asciiTheme="minorHAnsi" w:hAnsiTheme="minorHAnsi"/>
                <w:sz w:val="22"/>
                <w:szCs w:val="22"/>
              </w:rPr>
              <w:t xml:space="preserve">Define </w:t>
            </w:r>
            <w:r>
              <w:rPr>
                <w:rFonts w:asciiTheme="minorHAnsi" w:hAnsiTheme="minorHAnsi"/>
                <w:i/>
                <w:sz w:val="22"/>
                <w:szCs w:val="22"/>
              </w:rPr>
              <w:t>metaphor</w:t>
            </w:r>
            <w:r>
              <w:rPr>
                <w:rFonts w:asciiTheme="minorHAnsi" w:hAnsiTheme="minorHAnsi"/>
                <w:sz w:val="22"/>
                <w:szCs w:val="22"/>
              </w:rPr>
              <w:t>.</w:t>
            </w:r>
          </w:p>
          <w:p w:rsidR="00A54F4A" w:rsidRPr="00612CAC" w:rsidRDefault="00A54F4A" w:rsidP="00A54F4A">
            <w:pPr>
              <w:numPr>
                <w:ilvl w:val="0"/>
                <w:numId w:val="20"/>
              </w:numPr>
              <w:spacing w:after="600"/>
              <w:rPr>
                <w:rFonts w:asciiTheme="minorHAnsi" w:hAnsiTheme="minorHAnsi"/>
              </w:rPr>
            </w:pPr>
            <w:r>
              <w:rPr>
                <w:rFonts w:asciiTheme="minorHAnsi" w:hAnsiTheme="minorHAnsi"/>
                <w:sz w:val="22"/>
                <w:szCs w:val="22"/>
              </w:rPr>
              <w:t xml:space="preserve">Define </w:t>
            </w:r>
            <w:r>
              <w:rPr>
                <w:rFonts w:asciiTheme="minorHAnsi" w:hAnsiTheme="minorHAnsi"/>
                <w:i/>
                <w:sz w:val="22"/>
                <w:szCs w:val="22"/>
              </w:rPr>
              <w:t>simile</w:t>
            </w:r>
            <w:r>
              <w:rPr>
                <w:rFonts w:asciiTheme="minorHAnsi" w:hAnsiTheme="minorHAnsi"/>
                <w:sz w:val="22"/>
                <w:szCs w:val="22"/>
              </w:rPr>
              <w:t>.</w:t>
            </w:r>
          </w:p>
        </w:tc>
      </w:tr>
      <w:tr w:rsidR="00A54F4A" w:rsidRPr="00612CAC" w:rsidTr="00B5577A">
        <w:tc>
          <w:tcPr>
            <w:tcW w:w="8118" w:type="dxa"/>
            <w:vMerge/>
          </w:tcPr>
          <w:p w:rsidR="00A54F4A" w:rsidRPr="00612CAC" w:rsidRDefault="00A54F4A" w:rsidP="00B5577A">
            <w:pPr>
              <w:rPr>
                <w:rFonts w:asciiTheme="minorHAnsi" w:hAnsiTheme="minorHAnsi"/>
              </w:rPr>
            </w:pPr>
          </w:p>
        </w:tc>
        <w:tc>
          <w:tcPr>
            <w:tcW w:w="2898" w:type="dxa"/>
            <w:gridSpan w:val="2"/>
          </w:tcPr>
          <w:p w:rsidR="00A54F4A" w:rsidRPr="00612CAC" w:rsidRDefault="00A54F4A" w:rsidP="00B5577A">
            <w:pPr>
              <w:rPr>
                <w:rFonts w:asciiTheme="minorHAnsi" w:hAnsiTheme="minorHAnsi"/>
                <w:b/>
                <w:smallCaps/>
              </w:rPr>
            </w:pPr>
            <w:r w:rsidRPr="00612CAC">
              <w:rPr>
                <w:rFonts w:asciiTheme="minorHAnsi" w:hAnsiTheme="minorHAnsi"/>
                <w:b/>
                <w:smallCaps/>
              </w:rPr>
              <w:t>Reminders/Assignments:</w:t>
            </w:r>
          </w:p>
        </w:tc>
      </w:tr>
      <w:tr w:rsidR="00A54F4A" w:rsidRPr="00612CAC" w:rsidTr="00B5577A">
        <w:tc>
          <w:tcPr>
            <w:tcW w:w="8118" w:type="dxa"/>
            <w:vMerge/>
          </w:tcPr>
          <w:p w:rsidR="00A54F4A" w:rsidRPr="00612CAC" w:rsidRDefault="00A54F4A" w:rsidP="00B5577A">
            <w:pPr>
              <w:rPr>
                <w:rFonts w:asciiTheme="minorHAnsi" w:hAnsiTheme="minorHAnsi"/>
              </w:rPr>
            </w:pPr>
          </w:p>
        </w:tc>
        <w:tc>
          <w:tcPr>
            <w:tcW w:w="2898" w:type="dxa"/>
            <w:gridSpan w:val="2"/>
          </w:tcPr>
          <w:p w:rsidR="007F4CEA" w:rsidRPr="002C302A" w:rsidRDefault="007F4CEA" w:rsidP="007F4CEA">
            <w:pPr>
              <w:numPr>
                <w:ilvl w:val="0"/>
                <w:numId w:val="7"/>
              </w:numPr>
              <w:spacing w:before="120" w:after="120"/>
              <w:rPr>
                <w:rFonts w:asciiTheme="minorHAnsi" w:hAnsiTheme="minorHAnsi"/>
              </w:rPr>
            </w:pPr>
            <w:r w:rsidRPr="00D75F61">
              <w:rPr>
                <w:rFonts w:asciiTheme="minorHAnsi" w:hAnsiTheme="minorHAnsi"/>
                <w:sz w:val="22"/>
                <w:szCs w:val="22"/>
              </w:rPr>
              <w:t xml:space="preserve">Word Dissection </w:t>
            </w:r>
            <w:r>
              <w:rPr>
                <w:rFonts w:asciiTheme="minorHAnsi" w:hAnsiTheme="minorHAnsi"/>
                <w:sz w:val="22"/>
                <w:szCs w:val="22"/>
              </w:rPr>
              <w:t>1-12 Review</w:t>
            </w:r>
            <w:r w:rsidRPr="00D75F61">
              <w:rPr>
                <w:rFonts w:asciiTheme="minorHAnsi" w:hAnsiTheme="minorHAnsi"/>
                <w:sz w:val="22"/>
                <w:szCs w:val="22"/>
              </w:rPr>
              <w:t xml:space="preserve"> Quiz on </w:t>
            </w:r>
            <w:r>
              <w:rPr>
                <w:rFonts w:asciiTheme="minorHAnsi" w:hAnsiTheme="minorHAnsi"/>
                <w:sz w:val="22"/>
                <w:szCs w:val="22"/>
              </w:rPr>
              <w:t>Tues</w:t>
            </w:r>
            <w:r w:rsidRPr="00D75F61">
              <w:rPr>
                <w:rFonts w:asciiTheme="minorHAnsi" w:hAnsiTheme="minorHAnsi"/>
                <w:sz w:val="22"/>
                <w:szCs w:val="22"/>
              </w:rPr>
              <w:t>. 12/1</w:t>
            </w:r>
            <w:r>
              <w:rPr>
                <w:rFonts w:asciiTheme="minorHAnsi" w:hAnsiTheme="minorHAnsi"/>
                <w:sz w:val="22"/>
                <w:szCs w:val="22"/>
              </w:rPr>
              <w:t>3</w:t>
            </w:r>
          </w:p>
          <w:p w:rsidR="007F4CEA" w:rsidRPr="00D75F61" w:rsidRDefault="007F4CEA" w:rsidP="007F4CEA">
            <w:pPr>
              <w:numPr>
                <w:ilvl w:val="0"/>
                <w:numId w:val="7"/>
              </w:numPr>
              <w:spacing w:before="120" w:after="120"/>
              <w:rPr>
                <w:rFonts w:asciiTheme="minorHAnsi" w:hAnsiTheme="minorHAnsi"/>
              </w:rPr>
            </w:pPr>
            <w:r>
              <w:rPr>
                <w:rFonts w:asciiTheme="minorHAnsi" w:hAnsiTheme="minorHAnsi"/>
                <w:sz w:val="22"/>
                <w:szCs w:val="22"/>
              </w:rPr>
              <w:t>Response to Lit. Essay due Wed. 12/14</w:t>
            </w:r>
          </w:p>
          <w:p w:rsidR="00A54F4A" w:rsidRPr="00612CAC" w:rsidRDefault="007F4CEA" w:rsidP="007F4CEA">
            <w:pPr>
              <w:numPr>
                <w:ilvl w:val="0"/>
                <w:numId w:val="7"/>
              </w:numPr>
              <w:rPr>
                <w:rFonts w:asciiTheme="minorHAnsi" w:hAnsiTheme="minorHAnsi"/>
              </w:rPr>
            </w:pPr>
            <w:r w:rsidRPr="00D75F61">
              <w:rPr>
                <w:rFonts w:asciiTheme="minorHAnsi" w:hAnsiTheme="minorHAnsi"/>
                <w:sz w:val="22"/>
                <w:szCs w:val="22"/>
              </w:rPr>
              <w:t xml:space="preserve">Unit </w:t>
            </w:r>
            <w:r>
              <w:rPr>
                <w:rFonts w:asciiTheme="minorHAnsi" w:hAnsiTheme="minorHAnsi"/>
                <w:sz w:val="22"/>
                <w:szCs w:val="22"/>
              </w:rPr>
              <w:t>4</w:t>
            </w:r>
            <w:r w:rsidRPr="00D75F61">
              <w:rPr>
                <w:rFonts w:asciiTheme="minorHAnsi" w:hAnsiTheme="minorHAnsi"/>
                <w:sz w:val="22"/>
                <w:szCs w:val="22"/>
              </w:rPr>
              <w:t xml:space="preserve"> Test and Packet due Thurs. </w:t>
            </w:r>
            <w:r>
              <w:rPr>
                <w:rFonts w:asciiTheme="minorHAnsi" w:hAnsiTheme="minorHAnsi"/>
                <w:sz w:val="22"/>
                <w:szCs w:val="22"/>
              </w:rPr>
              <w:t>12/15</w:t>
            </w:r>
          </w:p>
        </w:tc>
      </w:tr>
      <w:tr w:rsidR="00A54F4A" w:rsidRPr="00612CAC" w:rsidTr="00B5577A">
        <w:tc>
          <w:tcPr>
            <w:tcW w:w="11016" w:type="dxa"/>
            <w:gridSpan w:val="3"/>
          </w:tcPr>
          <w:p w:rsidR="00A54F4A" w:rsidRPr="00612CAC" w:rsidRDefault="00A54F4A" w:rsidP="00B5577A">
            <w:pPr>
              <w:rPr>
                <w:rFonts w:asciiTheme="minorHAnsi" w:hAnsiTheme="minorHAnsi"/>
                <w:b/>
                <w:smallCaps/>
              </w:rPr>
            </w:pPr>
            <w:r w:rsidRPr="00612CAC">
              <w:rPr>
                <w:rFonts w:asciiTheme="minorHAnsi" w:hAnsiTheme="minorHAnsi"/>
                <w:b/>
                <w:smallCaps/>
              </w:rPr>
              <w:lastRenderedPageBreak/>
              <w:t>Potential Test Questions:</w:t>
            </w:r>
          </w:p>
        </w:tc>
      </w:tr>
      <w:tr w:rsidR="00A54F4A" w:rsidRPr="00612CAC" w:rsidTr="00B5577A">
        <w:tc>
          <w:tcPr>
            <w:tcW w:w="11016" w:type="dxa"/>
            <w:gridSpan w:val="3"/>
          </w:tcPr>
          <w:p w:rsidR="00A54F4A" w:rsidRPr="002B652C" w:rsidRDefault="00A54F4A" w:rsidP="00A54F4A">
            <w:pPr>
              <w:numPr>
                <w:ilvl w:val="0"/>
                <w:numId w:val="22"/>
              </w:numPr>
              <w:spacing w:after="600"/>
              <w:rPr>
                <w:rFonts w:asciiTheme="minorHAnsi" w:hAnsiTheme="minorHAnsi"/>
              </w:rPr>
            </w:pPr>
            <w:r w:rsidRPr="002B652C">
              <w:rPr>
                <w:rFonts w:asciiTheme="minorHAnsi" w:hAnsiTheme="minorHAnsi"/>
                <w:sz w:val="22"/>
                <w:szCs w:val="22"/>
              </w:rPr>
              <w:t>What nationality is the man in “The Legend”?</w:t>
            </w:r>
          </w:p>
          <w:p w:rsidR="00A54F4A" w:rsidRPr="002B652C" w:rsidRDefault="00A54F4A" w:rsidP="00A54F4A">
            <w:pPr>
              <w:numPr>
                <w:ilvl w:val="0"/>
                <w:numId w:val="22"/>
              </w:numPr>
              <w:spacing w:after="600"/>
              <w:rPr>
                <w:rFonts w:asciiTheme="minorHAnsi" w:hAnsiTheme="minorHAnsi"/>
              </w:rPr>
            </w:pPr>
            <w:r w:rsidRPr="002B652C">
              <w:rPr>
                <w:rFonts w:asciiTheme="minorHAnsi" w:hAnsiTheme="minorHAnsi"/>
                <w:sz w:val="22"/>
                <w:szCs w:val="22"/>
              </w:rPr>
              <w:t>What happens as the man in “The Legend” puts the laundry in his car?</w:t>
            </w:r>
          </w:p>
          <w:p w:rsidR="00A54F4A" w:rsidRPr="002B652C" w:rsidRDefault="00A54F4A" w:rsidP="00A54F4A">
            <w:pPr>
              <w:numPr>
                <w:ilvl w:val="0"/>
                <w:numId w:val="22"/>
              </w:numPr>
              <w:spacing w:after="600"/>
              <w:rPr>
                <w:rFonts w:asciiTheme="minorHAnsi" w:hAnsiTheme="minorHAnsi"/>
              </w:rPr>
            </w:pPr>
            <w:r w:rsidRPr="002B652C">
              <w:rPr>
                <w:rFonts w:asciiTheme="minorHAnsi" w:hAnsiTheme="minorHAnsi"/>
                <w:sz w:val="22"/>
                <w:szCs w:val="22"/>
              </w:rPr>
              <w:t>Why does the speaker in “The Legend” feel ashamed?</w:t>
            </w:r>
          </w:p>
          <w:p w:rsidR="00A54F4A" w:rsidRPr="002B652C" w:rsidRDefault="00A54F4A" w:rsidP="00A54F4A">
            <w:pPr>
              <w:numPr>
                <w:ilvl w:val="0"/>
                <w:numId w:val="22"/>
              </w:numPr>
              <w:spacing w:after="120"/>
              <w:rPr>
                <w:rFonts w:asciiTheme="minorHAnsi" w:hAnsiTheme="minorHAnsi"/>
              </w:rPr>
            </w:pPr>
            <w:proofErr w:type="spellStart"/>
            <w:r>
              <w:rPr>
                <w:rFonts w:asciiTheme="minorHAnsi" w:hAnsiTheme="minorHAnsi"/>
                <w:sz w:val="22"/>
                <w:szCs w:val="22"/>
              </w:rPr>
              <w:t>Maru</w:t>
            </w:r>
            <w:proofErr w:type="spellEnd"/>
            <w:r>
              <w:rPr>
                <w:rFonts w:asciiTheme="minorHAnsi" w:hAnsiTheme="minorHAnsi"/>
                <w:sz w:val="22"/>
                <w:szCs w:val="22"/>
              </w:rPr>
              <w:t xml:space="preserve"> Mori knitted socks as a gift for the speaker in “Ode to My Socks.” (True / False)</w:t>
            </w:r>
          </w:p>
          <w:p w:rsidR="00A54F4A" w:rsidRPr="002B652C" w:rsidRDefault="00A54F4A" w:rsidP="00A54F4A">
            <w:pPr>
              <w:numPr>
                <w:ilvl w:val="0"/>
                <w:numId w:val="22"/>
              </w:numPr>
              <w:spacing w:after="120"/>
              <w:rPr>
                <w:rFonts w:asciiTheme="minorHAnsi" w:hAnsiTheme="minorHAnsi"/>
              </w:rPr>
            </w:pPr>
            <w:r>
              <w:rPr>
                <w:rFonts w:asciiTheme="minorHAnsi" w:hAnsiTheme="minorHAnsi"/>
                <w:sz w:val="22"/>
                <w:szCs w:val="22"/>
              </w:rPr>
              <w:t>The speaker in “Ode to My Socks” compares his feet to two firemen.  (True / False)</w:t>
            </w:r>
          </w:p>
          <w:p w:rsidR="00A54F4A" w:rsidRPr="002B652C" w:rsidRDefault="00A54F4A" w:rsidP="00A54F4A">
            <w:pPr>
              <w:numPr>
                <w:ilvl w:val="0"/>
                <w:numId w:val="22"/>
              </w:numPr>
              <w:spacing w:after="120"/>
              <w:rPr>
                <w:rFonts w:asciiTheme="minorHAnsi" w:hAnsiTheme="minorHAnsi"/>
              </w:rPr>
            </w:pPr>
            <w:r>
              <w:rPr>
                <w:rFonts w:asciiTheme="minorHAnsi" w:hAnsiTheme="minorHAnsi"/>
                <w:sz w:val="22"/>
                <w:szCs w:val="22"/>
              </w:rPr>
              <w:t>The speaker in “Ode to My Socks” decides not to wear the socks.  (True / False)</w:t>
            </w:r>
          </w:p>
          <w:p w:rsidR="00A54F4A" w:rsidRPr="002B652C" w:rsidRDefault="00A54F4A" w:rsidP="00A54F4A">
            <w:pPr>
              <w:numPr>
                <w:ilvl w:val="0"/>
                <w:numId w:val="22"/>
              </w:numPr>
              <w:spacing w:after="120"/>
              <w:rPr>
                <w:rFonts w:asciiTheme="minorHAnsi" w:hAnsiTheme="minorHAnsi"/>
              </w:rPr>
            </w:pPr>
            <w:r>
              <w:rPr>
                <w:rFonts w:asciiTheme="minorHAnsi" w:hAnsiTheme="minorHAnsi"/>
                <w:sz w:val="22"/>
                <w:szCs w:val="22"/>
              </w:rPr>
              <w:t>The speaker in “Ode to My Socks” wears the socks on a journey into the jungle.  (True / False)</w:t>
            </w:r>
          </w:p>
          <w:p w:rsidR="00A54F4A" w:rsidRPr="00612CAC" w:rsidRDefault="00A54F4A" w:rsidP="00A54F4A">
            <w:pPr>
              <w:numPr>
                <w:ilvl w:val="0"/>
                <w:numId w:val="22"/>
              </w:numPr>
              <w:spacing w:after="120"/>
              <w:rPr>
                <w:rFonts w:asciiTheme="minorHAnsi" w:hAnsiTheme="minorHAnsi"/>
              </w:rPr>
            </w:pPr>
            <w:r>
              <w:rPr>
                <w:rFonts w:asciiTheme="minorHAnsi" w:hAnsiTheme="minorHAnsi"/>
                <w:sz w:val="22"/>
                <w:szCs w:val="22"/>
              </w:rPr>
              <w:t>The speaker in “Ode to My Socks” believes that beautiful things should be enjoyed, not preserved (def: kept safely so they will last for a long time). (True / False)</w:t>
            </w:r>
          </w:p>
        </w:tc>
      </w:tr>
    </w:tbl>
    <w:p w:rsidR="00A54F4A" w:rsidRPr="00612CAC" w:rsidRDefault="00A54F4A" w:rsidP="00A54F4A">
      <w:pPr>
        <w:rPr>
          <w:rFonts w:asciiTheme="minorHAnsi" w:hAnsiTheme="minorHAnsi"/>
        </w:rPr>
      </w:pPr>
    </w:p>
    <w:p w:rsidR="00C1702D" w:rsidRPr="007E2553" w:rsidRDefault="00C1702D" w:rsidP="00C1702D">
      <w:pPr>
        <w:spacing w:after="120" w:line="276" w:lineRule="auto"/>
        <w:rPr>
          <w:rFonts w:asciiTheme="minorHAnsi" w:hAnsiTheme="minorHAnsi"/>
        </w:rPr>
      </w:pPr>
      <w:bookmarkStart w:id="0" w:name="_GoBack"/>
      <w:bookmarkEnd w:id="0"/>
    </w:p>
    <w:sectPr w:rsidR="00C1702D" w:rsidRPr="007E2553" w:rsidSect="007E255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anta'sSleighFull">
    <w:altName w:val="Copperplate"/>
    <w:charset w:val="00"/>
    <w:family w:val="auto"/>
    <w:pitch w:val="variable"/>
    <w:sig w:usb0="8000000F" w:usb1="00000000" w:usb2="00000000" w:usb3="00000000" w:csb0="0000001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rush-tipTerrence">
    <w:panose1 w:val="02000400000000000000"/>
    <w:charset w:val="00"/>
    <w:family w:val="auto"/>
    <w:pitch w:val="variable"/>
    <w:sig w:usb0="00000003" w:usb1="00000000" w:usb2="00000000" w:usb3="00000000" w:csb0="00000001" w:csb1="00000000"/>
  </w:font>
  <w:font w:name="brush-tipTerrence trial">
    <w:altName w:val="brush-tipTerrence"/>
    <w:charset w:val="00"/>
    <w:family w:val="auto"/>
    <w:pitch w:val="variable"/>
    <w:sig w:usb0="00000003" w:usb1="00000000" w:usb2="00000000" w:usb3="00000000" w:csb0="00000001" w:csb1="00000000"/>
  </w:font>
  <w:font w:name="Journal">
    <w:altName w:val="Courier New Italic"/>
    <w:charset w:val="00"/>
    <w:family w:val="auto"/>
    <w:pitch w:val="variable"/>
    <w:sig w:usb0="00000083"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44A"/>
    <w:multiLevelType w:val="hybridMultilevel"/>
    <w:tmpl w:val="990E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9D5"/>
    <w:multiLevelType w:val="hybridMultilevel"/>
    <w:tmpl w:val="A7CCF1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0ACA1E13"/>
    <w:multiLevelType w:val="hybridMultilevel"/>
    <w:tmpl w:val="F81CFB7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E22436"/>
    <w:multiLevelType w:val="hybridMultilevel"/>
    <w:tmpl w:val="F0AA2AD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0D46A2"/>
    <w:multiLevelType w:val="hybridMultilevel"/>
    <w:tmpl w:val="949E053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8816FB"/>
    <w:multiLevelType w:val="hybridMultilevel"/>
    <w:tmpl w:val="8D44D1A2"/>
    <w:lvl w:ilvl="0" w:tplc="F96AF34A">
      <w:start w:val="1"/>
      <w:numFmt w:val="bullet"/>
      <w:lvlText w:val=""/>
      <w:lvlJc w:val="left"/>
      <w:pPr>
        <w:ind w:left="288" w:hanging="288"/>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25774B"/>
    <w:multiLevelType w:val="hybridMultilevel"/>
    <w:tmpl w:val="F0AA2AD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546611"/>
    <w:multiLevelType w:val="hybridMultilevel"/>
    <w:tmpl w:val="F0AA2AD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1A1347"/>
    <w:multiLevelType w:val="hybridMultilevel"/>
    <w:tmpl w:val="40EE80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C535FCF"/>
    <w:multiLevelType w:val="hybridMultilevel"/>
    <w:tmpl w:val="99E68C9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8783FFD"/>
    <w:multiLevelType w:val="hybridMultilevel"/>
    <w:tmpl w:val="E0DA84B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5B6A3E51"/>
    <w:multiLevelType w:val="hybridMultilevel"/>
    <w:tmpl w:val="B6D6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72B9E"/>
    <w:multiLevelType w:val="hybridMultilevel"/>
    <w:tmpl w:val="155E20F0"/>
    <w:lvl w:ilvl="0" w:tplc="F96AF34A">
      <w:start w:val="1"/>
      <w:numFmt w:val="lowerLetter"/>
      <w:lvlText w:val="%1."/>
      <w:lvlJc w:val="left"/>
      <w:pPr>
        <w:ind w:left="648" w:hanging="288"/>
      </w:pPr>
      <w:rPr>
        <w:rFonts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2BF7394"/>
    <w:multiLevelType w:val="hybridMultilevel"/>
    <w:tmpl w:val="949E0536"/>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B6F50D6"/>
    <w:multiLevelType w:val="hybridMultilevel"/>
    <w:tmpl w:val="E0DA84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D825599"/>
    <w:multiLevelType w:val="hybridMultilevel"/>
    <w:tmpl w:val="B302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B23B4"/>
    <w:multiLevelType w:val="hybridMultilevel"/>
    <w:tmpl w:val="DA2A016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2E340F0"/>
    <w:multiLevelType w:val="hybridMultilevel"/>
    <w:tmpl w:val="F0AA2AD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66D14B0"/>
    <w:multiLevelType w:val="hybridMultilevel"/>
    <w:tmpl w:val="9A02A5A8"/>
    <w:lvl w:ilvl="0" w:tplc="41EA244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7CE63D5"/>
    <w:multiLevelType w:val="hybridMultilevel"/>
    <w:tmpl w:val="949E053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B71333"/>
    <w:multiLevelType w:val="hybridMultilevel"/>
    <w:tmpl w:val="949E0536"/>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F257FE1"/>
    <w:multiLevelType w:val="hybridMultilevel"/>
    <w:tmpl w:val="E0DA84B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
  </w:num>
  <w:num w:numId="2">
    <w:abstractNumId w:val="8"/>
  </w:num>
  <w:num w:numId="3">
    <w:abstractNumId w:val="5"/>
  </w:num>
  <w:num w:numId="4">
    <w:abstractNumId w:val="15"/>
  </w:num>
  <w:num w:numId="5">
    <w:abstractNumId w:val="11"/>
  </w:num>
  <w:num w:numId="6">
    <w:abstractNumId w:val="17"/>
  </w:num>
  <w:num w:numId="7">
    <w:abstractNumId w:val="18"/>
  </w:num>
  <w:num w:numId="8">
    <w:abstractNumId w:val="9"/>
  </w:num>
  <w:num w:numId="9">
    <w:abstractNumId w:val="13"/>
  </w:num>
  <w:num w:numId="10">
    <w:abstractNumId w:val="14"/>
  </w:num>
  <w:num w:numId="11">
    <w:abstractNumId w:val="12"/>
  </w:num>
  <w:num w:numId="12">
    <w:abstractNumId w:val="4"/>
  </w:num>
  <w:num w:numId="13">
    <w:abstractNumId w:val="0"/>
  </w:num>
  <w:num w:numId="14">
    <w:abstractNumId w:val="3"/>
  </w:num>
  <w:num w:numId="15">
    <w:abstractNumId w:val="21"/>
  </w:num>
  <w:num w:numId="16">
    <w:abstractNumId w:val="7"/>
  </w:num>
  <w:num w:numId="17">
    <w:abstractNumId w:val="19"/>
  </w:num>
  <w:num w:numId="18">
    <w:abstractNumId w:val="16"/>
  </w:num>
  <w:num w:numId="19">
    <w:abstractNumId w:val="2"/>
  </w:num>
  <w:num w:numId="20">
    <w:abstractNumId w:val="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53"/>
    <w:rsid w:val="002C302A"/>
    <w:rsid w:val="00543AFF"/>
    <w:rsid w:val="00644E7A"/>
    <w:rsid w:val="00653EA4"/>
    <w:rsid w:val="007E2553"/>
    <w:rsid w:val="007F4CEA"/>
    <w:rsid w:val="008C0C31"/>
    <w:rsid w:val="00A328E2"/>
    <w:rsid w:val="00A54F4A"/>
    <w:rsid w:val="00C1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5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7E2553"/>
    <w:rPr>
      <w:sz w:val="16"/>
      <w:szCs w:val="16"/>
    </w:rPr>
  </w:style>
  <w:style w:type="paragraph" w:styleId="CommentText">
    <w:name w:val="annotation text"/>
    <w:basedOn w:val="Normal"/>
    <w:link w:val="CommentTextChar"/>
    <w:unhideWhenUsed/>
    <w:rsid w:val="007E255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E2553"/>
    <w:rPr>
      <w:sz w:val="20"/>
      <w:szCs w:val="20"/>
    </w:rPr>
  </w:style>
  <w:style w:type="paragraph" w:styleId="BalloonText">
    <w:name w:val="Balloon Text"/>
    <w:basedOn w:val="Normal"/>
    <w:link w:val="BalloonTextChar"/>
    <w:uiPriority w:val="99"/>
    <w:semiHidden/>
    <w:unhideWhenUsed/>
    <w:rsid w:val="007E2553"/>
    <w:rPr>
      <w:rFonts w:ascii="Tahoma" w:hAnsi="Tahoma" w:cs="Tahoma"/>
      <w:sz w:val="16"/>
      <w:szCs w:val="16"/>
    </w:rPr>
  </w:style>
  <w:style w:type="character" w:customStyle="1" w:styleId="BalloonTextChar">
    <w:name w:val="Balloon Text Char"/>
    <w:basedOn w:val="DefaultParagraphFont"/>
    <w:link w:val="BalloonText"/>
    <w:uiPriority w:val="99"/>
    <w:semiHidden/>
    <w:rsid w:val="007E255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E255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E2553"/>
    <w:rPr>
      <w:rFonts w:ascii="Times New Roman" w:eastAsia="Times New Roman" w:hAnsi="Times New Roman" w:cs="Times New Roman"/>
      <w:b/>
      <w:bCs/>
      <w:sz w:val="20"/>
      <w:szCs w:val="20"/>
    </w:rPr>
  </w:style>
  <w:style w:type="table" w:styleId="TableGrid">
    <w:name w:val="Table Grid"/>
    <w:basedOn w:val="TableNormal"/>
    <w:uiPriority w:val="59"/>
    <w:rsid w:val="00653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55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nhideWhenUsed/>
    <w:rsid w:val="007E2553"/>
    <w:rPr>
      <w:sz w:val="16"/>
      <w:szCs w:val="16"/>
    </w:rPr>
  </w:style>
  <w:style w:type="paragraph" w:styleId="CommentText">
    <w:name w:val="annotation text"/>
    <w:basedOn w:val="Normal"/>
    <w:link w:val="CommentTextChar"/>
    <w:unhideWhenUsed/>
    <w:rsid w:val="007E255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E2553"/>
    <w:rPr>
      <w:sz w:val="20"/>
      <w:szCs w:val="20"/>
    </w:rPr>
  </w:style>
  <w:style w:type="paragraph" w:styleId="BalloonText">
    <w:name w:val="Balloon Text"/>
    <w:basedOn w:val="Normal"/>
    <w:link w:val="BalloonTextChar"/>
    <w:uiPriority w:val="99"/>
    <w:semiHidden/>
    <w:unhideWhenUsed/>
    <w:rsid w:val="007E2553"/>
    <w:rPr>
      <w:rFonts w:ascii="Tahoma" w:hAnsi="Tahoma" w:cs="Tahoma"/>
      <w:sz w:val="16"/>
      <w:szCs w:val="16"/>
    </w:rPr>
  </w:style>
  <w:style w:type="character" w:customStyle="1" w:styleId="BalloonTextChar">
    <w:name w:val="Balloon Text Char"/>
    <w:basedOn w:val="DefaultParagraphFont"/>
    <w:link w:val="BalloonText"/>
    <w:uiPriority w:val="99"/>
    <w:semiHidden/>
    <w:rsid w:val="007E255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E255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E2553"/>
    <w:rPr>
      <w:rFonts w:ascii="Times New Roman" w:eastAsia="Times New Roman" w:hAnsi="Times New Roman" w:cs="Times New Roman"/>
      <w:b/>
      <w:bCs/>
      <w:sz w:val="20"/>
      <w:szCs w:val="20"/>
    </w:rPr>
  </w:style>
  <w:style w:type="table" w:styleId="TableGrid">
    <w:name w:val="Table Grid"/>
    <w:basedOn w:val="TableNormal"/>
    <w:uiPriority w:val="59"/>
    <w:rsid w:val="00653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7138</Words>
  <Characters>40688</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Handley</dc:creator>
  <cp:keywords/>
  <dc:description/>
  <cp:lastModifiedBy>Stephanie Handley</cp:lastModifiedBy>
  <cp:revision>2</cp:revision>
  <dcterms:created xsi:type="dcterms:W3CDTF">2011-11-07T01:15:00Z</dcterms:created>
  <dcterms:modified xsi:type="dcterms:W3CDTF">2011-11-07T01:15:00Z</dcterms:modified>
</cp:coreProperties>
</file>